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96" w:rsidRPr="006238F8" w:rsidRDefault="00A0263F" w:rsidP="00A0263F">
      <w:pPr>
        <w:ind w:firstLine="284"/>
        <w:jc w:val="center"/>
        <w:rPr>
          <w:sz w:val="36"/>
          <w:szCs w:val="36"/>
        </w:rPr>
      </w:pPr>
      <w:r w:rsidRPr="006238F8">
        <w:rPr>
          <w:sz w:val="36"/>
          <w:szCs w:val="36"/>
        </w:rPr>
        <w:t>Влияние вредных привычек детей на развитие речи</w:t>
      </w:r>
    </w:p>
    <w:p w:rsidR="00A0263F" w:rsidRDefault="00A0263F" w:rsidP="006238F8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0263F">
        <w:rPr>
          <w:color w:val="000000"/>
          <w:sz w:val="28"/>
          <w:szCs w:val="28"/>
        </w:rPr>
        <w:br/>
      </w:r>
      <w:r w:rsidR="006238F8">
        <w:rPr>
          <w:sz w:val="28"/>
          <w:szCs w:val="28"/>
        </w:rPr>
        <w:t xml:space="preserve">    </w:t>
      </w:r>
      <w:r w:rsidR="00F62B96" w:rsidRPr="00A0263F">
        <w:rPr>
          <w:sz w:val="28"/>
          <w:szCs w:val="28"/>
        </w:rPr>
        <w:t xml:space="preserve">Одним из распространенных речевых нарушений, встречающихся в практике логопедов, является межзубный </w:t>
      </w:r>
      <w:proofErr w:type="spellStart"/>
      <w:r w:rsidR="00F62B96" w:rsidRPr="00A0263F">
        <w:rPr>
          <w:sz w:val="28"/>
          <w:szCs w:val="28"/>
        </w:rPr>
        <w:t>сигматизм</w:t>
      </w:r>
      <w:proofErr w:type="spellEnd"/>
      <w:r w:rsidR="00F62B96" w:rsidRPr="00A0263F">
        <w:rPr>
          <w:sz w:val="28"/>
          <w:szCs w:val="28"/>
        </w:rPr>
        <w:t>, вызванный прокладыванием языка между зубными рядами при глотании и речи, длительным сосанием пустышки и пальца. Он часто сопровождается нарушением функции оральной мускулатуры и ослабленным тонусом круговой мышцы рта. У таких детей рот в покое постоянно полуоткрыт, что провоцирует возникновение привычного ротового дыхания, недоразвитие нижней челюсти и, как следств</w:t>
      </w:r>
      <w:r>
        <w:rPr>
          <w:sz w:val="28"/>
          <w:szCs w:val="28"/>
        </w:rPr>
        <w:t>ие, различных аномалий прикуса.</w:t>
      </w:r>
    </w:p>
    <w:p w:rsidR="00F62B96" w:rsidRPr="00A0263F" w:rsidRDefault="00F62B96" w:rsidP="006238F8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0263F">
        <w:rPr>
          <w:sz w:val="28"/>
          <w:szCs w:val="28"/>
        </w:rPr>
        <w:t xml:space="preserve">Зачастую логопед бывает первым, к кому обращаются за помощью родители детей с </w:t>
      </w:r>
      <w:r w:rsidR="00A0263F">
        <w:rPr>
          <w:sz w:val="28"/>
          <w:szCs w:val="28"/>
        </w:rPr>
        <w:t>такими</w:t>
      </w:r>
      <w:r w:rsidRPr="00A0263F">
        <w:rPr>
          <w:sz w:val="28"/>
          <w:szCs w:val="28"/>
        </w:rPr>
        <w:t xml:space="preserve"> проблемами, потому что нарушения речи являются самым значимым аспектом и для них, и для педагогов. Очень важно своевременно поставить ребенку правильный диагноз и разъяснить первопричину нарушений как комплексную, а не только речевую, проблему. Нередко здесь может потребоваться консультация других специалистов - отоларинголога, стоматолога или </w:t>
      </w:r>
      <w:proofErr w:type="spellStart"/>
      <w:r w:rsidRPr="00A0263F">
        <w:rPr>
          <w:sz w:val="28"/>
          <w:szCs w:val="28"/>
        </w:rPr>
        <w:t>ортодонта</w:t>
      </w:r>
      <w:proofErr w:type="spellEnd"/>
      <w:r w:rsidRPr="00A0263F">
        <w:rPr>
          <w:sz w:val="28"/>
          <w:szCs w:val="28"/>
        </w:rPr>
        <w:t xml:space="preserve">. </w:t>
      </w:r>
    </w:p>
    <w:p w:rsidR="00F62B96" w:rsidRPr="00A0263F" w:rsidRDefault="00F62B96" w:rsidP="00A0263F">
      <w:pPr>
        <w:ind w:firstLine="284"/>
        <w:jc w:val="both"/>
        <w:rPr>
          <w:sz w:val="28"/>
          <w:szCs w:val="28"/>
        </w:rPr>
      </w:pPr>
      <w:r w:rsidRPr="00A0263F">
        <w:rPr>
          <w:sz w:val="28"/>
          <w:szCs w:val="28"/>
        </w:rPr>
        <w:t xml:space="preserve">Чтобы Вам впоследствии не пришлось обращаться к </w:t>
      </w:r>
      <w:proofErr w:type="spellStart"/>
      <w:r w:rsidRPr="00A0263F">
        <w:rPr>
          <w:sz w:val="28"/>
          <w:szCs w:val="28"/>
        </w:rPr>
        <w:t>ортодонтам</w:t>
      </w:r>
      <w:proofErr w:type="spellEnd"/>
      <w:r w:rsidRPr="00A0263F">
        <w:rPr>
          <w:sz w:val="28"/>
          <w:szCs w:val="28"/>
        </w:rPr>
        <w:t xml:space="preserve"> за помощью с целью</w:t>
      </w:r>
    </w:p>
    <w:p w:rsidR="00A0263F" w:rsidRPr="00A0263F" w:rsidRDefault="00F62B96" w:rsidP="006238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263F">
        <w:rPr>
          <w:sz w:val="28"/>
          <w:szCs w:val="28"/>
        </w:rPr>
        <w:t xml:space="preserve">исправления у ребёнка неправильно сформировавшегося из-за длительного сосания пустышки прикуса, а так же обращаться за помощью к логопеду с целью исправить межзубное произношение свистящих звуков </w:t>
      </w:r>
      <w:proofErr w:type="gramStart"/>
      <w:r w:rsidRPr="00A0263F">
        <w:rPr>
          <w:sz w:val="28"/>
          <w:szCs w:val="28"/>
        </w:rPr>
        <w:t>:с</w:t>
      </w:r>
      <w:proofErr w:type="gramEnd"/>
      <w:r w:rsidRPr="00A0263F">
        <w:rPr>
          <w:sz w:val="28"/>
          <w:szCs w:val="28"/>
        </w:rPr>
        <w:t xml:space="preserve">, </w:t>
      </w:r>
      <w:proofErr w:type="spellStart"/>
      <w:r w:rsidRPr="00A0263F">
        <w:rPr>
          <w:sz w:val="28"/>
          <w:szCs w:val="28"/>
        </w:rPr>
        <w:t>з</w:t>
      </w:r>
      <w:proofErr w:type="spellEnd"/>
      <w:r w:rsidRPr="00A0263F">
        <w:rPr>
          <w:sz w:val="28"/>
          <w:szCs w:val="28"/>
        </w:rPr>
        <w:t xml:space="preserve">, </w:t>
      </w:r>
      <w:proofErr w:type="spellStart"/>
      <w:r w:rsidRPr="00A0263F">
        <w:rPr>
          <w:sz w:val="28"/>
          <w:szCs w:val="28"/>
        </w:rPr>
        <w:t>ц</w:t>
      </w:r>
      <w:proofErr w:type="spellEnd"/>
      <w:r w:rsidRPr="00A0263F">
        <w:rPr>
          <w:sz w:val="28"/>
          <w:szCs w:val="28"/>
        </w:rPr>
        <w:t xml:space="preserve"> ( когда язык, произнося эти звуки, находится между зубами), нужно суметь вовремя отучить ребёнка от соски.</w:t>
      </w:r>
      <w:r w:rsidR="00A0263F" w:rsidRPr="00A0263F">
        <w:rPr>
          <w:sz w:val="28"/>
          <w:szCs w:val="28"/>
        </w:rPr>
        <w:t xml:space="preserve"> </w:t>
      </w:r>
      <w:r w:rsidR="006238F8">
        <w:rPr>
          <w:color w:val="000000"/>
          <w:sz w:val="28"/>
          <w:szCs w:val="28"/>
        </w:rPr>
        <w:t xml:space="preserve">В последствие, ребёнок, который долго сосал пустышку, потом </w:t>
      </w:r>
      <w:r w:rsidR="00A0263F" w:rsidRPr="00A0263F">
        <w:rPr>
          <w:color w:val="000000"/>
          <w:sz w:val="28"/>
          <w:szCs w:val="28"/>
        </w:rPr>
        <w:t>долго не сможет произвольно растянуть губы в улыбке. А это так необходимо для произнесения звуков [С], [</w:t>
      </w:r>
      <w:proofErr w:type="gramStart"/>
      <w:r w:rsidR="00A0263F" w:rsidRPr="00A0263F">
        <w:rPr>
          <w:color w:val="000000"/>
          <w:sz w:val="28"/>
          <w:szCs w:val="28"/>
        </w:rPr>
        <w:t>З</w:t>
      </w:r>
      <w:proofErr w:type="gramEnd"/>
      <w:r w:rsidR="00A0263F" w:rsidRPr="00A0263F">
        <w:rPr>
          <w:color w:val="000000"/>
          <w:sz w:val="28"/>
          <w:szCs w:val="28"/>
        </w:rPr>
        <w:t>], [Ц], [Л], [Р]! Из-за неправильного</w:t>
      </w:r>
      <w:r w:rsidR="006238F8">
        <w:rPr>
          <w:color w:val="000000"/>
          <w:sz w:val="28"/>
          <w:szCs w:val="28"/>
        </w:rPr>
        <w:t xml:space="preserve"> </w:t>
      </w:r>
      <w:r w:rsidR="00A0263F" w:rsidRPr="00A0263F">
        <w:rPr>
          <w:color w:val="000000"/>
          <w:sz w:val="28"/>
          <w:szCs w:val="28"/>
        </w:rPr>
        <w:t>положения губ, слова с этими звуками будут звучать искажённо. Кроме этого, язык, привыкнув находиться во время сосания пустышки между зубами, останется там и при произнесении слов. Большинство звуков приобретёт межзубное звучание, которое в народе называют «шепелявым». И это ещё не всё.</w:t>
      </w:r>
    </w:p>
    <w:p w:rsidR="00A0263F" w:rsidRPr="00A0263F" w:rsidRDefault="00A0263F" w:rsidP="006238F8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A0263F">
        <w:rPr>
          <w:color w:val="000000"/>
          <w:sz w:val="28"/>
          <w:szCs w:val="28"/>
        </w:rPr>
        <w:t>Язык, долгое время пролежавшей под соской, на дне ротовой полости, скорей всего</w:t>
      </w:r>
      <w:r w:rsidRPr="006238F8">
        <w:rPr>
          <w:color w:val="000000"/>
          <w:sz w:val="28"/>
          <w:szCs w:val="28"/>
        </w:rPr>
        <w:t> </w:t>
      </w:r>
      <w:r w:rsidRPr="00A0263F">
        <w:rPr>
          <w:color w:val="000000"/>
          <w:sz w:val="28"/>
          <w:szCs w:val="28"/>
        </w:rPr>
        <w:t>не сможет подняться вверх, к нёбу. Значит, возникнут трудности со звуками, так называемого, верхнего подъёма: [</w:t>
      </w:r>
      <w:proofErr w:type="gramStart"/>
      <w:r w:rsidRPr="00A0263F">
        <w:rPr>
          <w:color w:val="000000"/>
          <w:sz w:val="28"/>
          <w:szCs w:val="28"/>
        </w:rPr>
        <w:t>Ш</w:t>
      </w:r>
      <w:proofErr w:type="gramEnd"/>
      <w:r w:rsidRPr="00A0263F">
        <w:rPr>
          <w:color w:val="000000"/>
          <w:sz w:val="28"/>
          <w:szCs w:val="28"/>
        </w:rPr>
        <w:t>], [Ж], [Щ],</w:t>
      </w:r>
      <w:r w:rsidRPr="006238F8">
        <w:rPr>
          <w:color w:val="000000"/>
          <w:sz w:val="28"/>
          <w:szCs w:val="28"/>
        </w:rPr>
        <w:t> </w:t>
      </w:r>
      <w:r w:rsidRPr="00A0263F">
        <w:rPr>
          <w:color w:val="000000"/>
          <w:sz w:val="28"/>
          <w:szCs w:val="28"/>
        </w:rPr>
        <w:t>[Ч], [Л], [Р]. Приведённые примеры, - далеко не полный перечень речевых проблем, спровоцированных соской.</w:t>
      </w:r>
    </w:p>
    <w:p w:rsidR="006238F8" w:rsidRDefault="00F62B96" w:rsidP="00A0263F">
      <w:pPr>
        <w:pStyle w:val="a3"/>
        <w:ind w:firstLine="284"/>
        <w:jc w:val="both"/>
        <w:rPr>
          <w:szCs w:val="28"/>
        </w:rPr>
      </w:pPr>
      <w:r w:rsidRPr="00A0263F">
        <w:rPr>
          <w:szCs w:val="28"/>
        </w:rPr>
        <w:t xml:space="preserve">Итак, если в 1-й год жизни сосание является естественной потребностью, то после 2-х лет оно уже характеризуется как психическая дисфункция, которой надо уделить особое внимание. Естественная смена детских привычек происходит поэтапно, но иногда из-за недостатка (либо избытка) внимания к ребенку этот процесс может нарушиться. В </w:t>
      </w:r>
      <w:proofErr w:type="spellStart"/>
      <w:proofErr w:type="gramStart"/>
      <w:r w:rsidRPr="00A0263F">
        <w:rPr>
          <w:szCs w:val="28"/>
        </w:rPr>
        <w:t>подоб-ных</w:t>
      </w:r>
      <w:proofErr w:type="spellEnd"/>
      <w:proofErr w:type="gramEnd"/>
      <w:r w:rsidRPr="00A0263F">
        <w:rPr>
          <w:szCs w:val="28"/>
        </w:rPr>
        <w:t xml:space="preserve"> случаях сосательный рефлекс закрепляется, как защитная реакция, и впоследствии может привести к развитию таких детских неврозов, как заикание и</w:t>
      </w:r>
      <w:r w:rsidR="006238F8">
        <w:rPr>
          <w:szCs w:val="28"/>
        </w:rPr>
        <w:t>ли даже ночное недержание мочи.</w:t>
      </w:r>
    </w:p>
    <w:p w:rsidR="006238F8" w:rsidRDefault="00F62B96" w:rsidP="00A0263F">
      <w:pPr>
        <w:pStyle w:val="a3"/>
        <w:ind w:firstLine="284"/>
        <w:jc w:val="both"/>
        <w:rPr>
          <w:szCs w:val="28"/>
        </w:rPr>
      </w:pPr>
      <w:r w:rsidRPr="00A0263F">
        <w:rPr>
          <w:szCs w:val="28"/>
        </w:rPr>
        <w:t>Привычка сосания, сохранившаяся к 2-летнему возрасту, неизбежно ведет к деформации зубных дуг. При этом время критического воздействи</w:t>
      </w:r>
      <w:r w:rsidR="006238F8">
        <w:rPr>
          <w:szCs w:val="28"/>
        </w:rPr>
        <w:t>я посторонних предметов (пустыш</w:t>
      </w:r>
      <w:r w:rsidRPr="00A0263F">
        <w:rPr>
          <w:szCs w:val="28"/>
        </w:rPr>
        <w:t>ки, пальца, уголка одеяла) на формирование прику</w:t>
      </w:r>
      <w:r w:rsidR="006238F8">
        <w:rPr>
          <w:szCs w:val="28"/>
        </w:rPr>
        <w:t>са составляет около 6 ч в день.</w:t>
      </w:r>
    </w:p>
    <w:p w:rsidR="006238F8" w:rsidRDefault="00F62B96" w:rsidP="00A0263F">
      <w:pPr>
        <w:pStyle w:val="a3"/>
        <w:ind w:firstLine="284"/>
        <w:jc w:val="both"/>
        <w:rPr>
          <w:szCs w:val="28"/>
        </w:rPr>
      </w:pPr>
      <w:r w:rsidRPr="00A0263F">
        <w:rPr>
          <w:szCs w:val="28"/>
        </w:rPr>
        <w:t xml:space="preserve">Вредные детские привычки, мешающие естественному физиологическому развитию, весьма разнообразны. К ним, помимо сосания пальцев и пустышек, относятся закусывание губ и языка, подсасывание губы или щеки, дыхание ртом и инфантильное глотание. Последнее часто возникает именно в результате длительного пристрастия к пустышке. Отвыкнуть от этих привычек сам ребенок зачастую не может, поскольку они </w:t>
      </w:r>
      <w:r w:rsidRPr="00A0263F">
        <w:rPr>
          <w:szCs w:val="28"/>
        </w:rPr>
        <w:lastRenderedPageBreak/>
        <w:t>имеют биомеханические причины, и нередко таким детям т</w:t>
      </w:r>
      <w:r w:rsidR="006238F8">
        <w:rPr>
          <w:szCs w:val="28"/>
        </w:rPr>
        <w:t>ребуется помощь психотерапевта.</w:t>
      </w:r>
    </w:p>
    <w:p w:rsidR="00F62B96" w:rsidRPr="00A0263F" w:rsidRDefault="00F62B96" w:rsidP="00A0263F">
      <w:pPr>
        <w:pStyle w:val="a3"/>
        <w:ind w:firstLine="284"/>
        <w:jc w:val="both"/>
        <w:rPr>
          <w:szCs w:val="28"/>
        </w:rPr>
      </w:pPr>
      <w:r w:rsidRPr="00A0263F">
        <w:rPr>
          <w:szCs w:val="28"/>
        </w:rPr>
        <w:t>Кроме того, не надо забывать, что пустышка часто используется родителями не столько ради удовлетворения названного рефлекса ребенка, сколько для собственного покоя. Естественно, что в данном случае ребенок испытывает еще больший дефицит внимания с их стороны, а это приводит к закреплению вредных привычек сосания.</w:t>
      </w:r>
      <w:r w:rsidRPr="00A0263F">
        <w:rPr>
          <w:szCs w:val="28"/>
        </w:rPr>
        <w:br/>
        <w:t>Таким образом, и пальчик и пустышка мешают правильному развитию зубочелюстной</w:t>
      </w:r>
    </w:p>
    <w:p w:rsidR="00F62B96" w:rsidRPr="00A0263F" w:rsidRDefault="006238F8" w:rsidP="006238F8">
      <w:pPr>
        <w:jc w:val="both"/>
        <w:rPr>
          <w:sz w:val="28"/>
          <w:szCs w:val="28"/>
        </w:rPr>
      </w:pPr>
      <w:r>
        <w:rPr>
          <w:sz w:val="28"/>
          <w:szCs w:val="28"/>
        </w:rPr>
        <w:t>системы и напрямую влияют на развитие речи ребёнка!</w:t>
      </w:r>
    </w:p>
    <w:p w:rsidR="00F62B96" w:rsidRPr="00A0263F" w:rsidRDefault="00F62B96" w:rsidP="00A0263F">
      <w:pPr>
        <w:tabs>
          <w:tab w:val="left" w:pos="1455"/>
        </w:tabs>
        <w:ind w:firstLine="284"/>
        <w:jc w:val="both"/>
        <w:rPr>
          <w:sz w:val="28"/>
          <w:szCs w:val="28"/>
        </w:rPr>
      </w:pPr>
    </w:p>
    <w:sectPr w:rsidR="00F62B96" w:rsidRPr="00A026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64FE"/>
    <w:multiLevelType w:val="multilevel"/>
    <w:tmpl w:val="424C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67A04"/>
    <w:rsid w:val="006238F8"/>
    <w:rsid w:val="00A0263F"/>
    <w:rsid w:val="00F62B96"/>
    <w:rsid w:val="00F6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Normal (Web)"/>
    <w:basedOn w:val="a"/>
    <w:uiPriority w:val="99"/>
    <w:unhideWhenUsed/>
    <w:rsid w:val="00A026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для родителей по теме: « Если Ваш ребёнок долго</vt:lpstr>
    </vt:vector>
  </TitlesOfParts>
  <Company>HOME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 по теме: « Если Ваш ребёнок долго</dc:title>
  <dc:creator>Alexey</dc:creator>
  <cp:lastModifiedBy>Pavlik</cp:lastModifiedBy>
  <cp:revision>2</cp:revision>
  <dcterms:created xsi:type="dcterms:W3CDTF">2017-11-26T19:12:00Z</dcterms:created>
  <dcterms:modified xsi:type="dcterms:W3CDTF">2017-11-26T19:12:00Z</dcterms:modified>
</cp:coreProperties>
</file>