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83" w:rsidRPr="00B07A83" w:rsidRDefault="00B07A83" w:rsidP="00B07A83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B07A83">
        <w:rPr>
          <w:rFonts w:ascii="Times New Roman" w:hAnsi="Times New Roman" w:cs="Times New Roman"/>
          <w:color w:val="FF0000"/>
          <w:sz w:val="40"/>
          <w:szCs w:val="40"/>
        </w:rPr>
        <w:t xml:space="preserve">Речевые игры по дороге домой для детей 5 – 6 лет </w:t>
      </w:r>
    </w:p>
    <w:p w:rsidR="00B07A83" w:rsidRDefault="00B07A83" w:rsidP="00B07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83">
        <w:rPr>
          <w:rFonts w:ascii="Times New Roman" w:hAnsi="Times New Roman" w:cs="Times New Roman"/>
          <w:sz w:val="28"/>
          <w:szCs w:val="28"/>
        </w:rPr>
        <w:t>Предлагаем вашему вниманию интересные и занимательные речевые игры, которые будут с</w:t>
      </w:r>
      <w:r w:rsidR="00787A7B">
        <w:rPr>
          <w:rFonts w:ascii="Times New Roman" w:hAnsi="Times New Roman" w:cs="Times New Roman"/>
          <w:sz w:val="28"/>
          <w:szCs w:val="28"/>
        </w:rPr>
        <w:t>пособствовать развитию речи ребё</w:t>
      </w:r>
      <w:r w:rsidRPr="00B07A83">
        <w:rPr>
          <w:rFonts w:ascii="Times New Roman" w:hAnsi="Times New Roman" w:cs="Times New Roman"/>
          <w:sz w:val="28"/>
          <w:szCs w:val="28"/>
        </w:rPr>
        <w:t xml:space="preserve">нка, пока вы добираетесь до дома. Лучше развивать речевые навыки в свободном общении с </w:t>
      </w:r>
      <w:r w:rsidR="00787A7B">
        <w:rPr>
          <w:rFonts w:ascii="Times New Roman" w:hAnsi="Times New Roman" w:cs="Times New Roman"/>
          <w:sz w:val="28"/>
          <w:szCs w:val="28"/>
        </w:rPr>
        <w:t>ребё</w:t>
      </w:r>
      <w:r w:rsidRPr="00B07A83">
        <w:rPr>
          <w:rFonts w:ascii="Times New Roman" w:hAnsi="Times New Roman" w:cs="Times New Roman"/>
          <w:sz w:val="28"/>
          <w:szCs w:val="28"/>
        </w:rPr>
        <w:t xml:space="preserve">нком, </w:t>
      </w:r>
      <w:r w:rsidR="00787A7B">
        <w:rPr>
          <w:rFonts w:ascii="Times New Roman" w:hAnsi="Times New Roman" w:cs="Times New Roman"/>
          <w:sz w:val="28"/>
          <w:szCs w:val="28"/>
        </w:rPr>
        <w:t>в творческих играх. Дети, увлечё</w:t>
      </w:r>
      <w:r w:rsidRPr="00B07A83">
        <w:rPr>
          <w:rFonts w:ascii="Times New Roman" w:hAnsi="Times New Roman" w:cs="Times New Roman"/>
          <w:sz w:val="28"/>
          <w:szCs w:val="28"/>
        </w:rPr>
        <w:t xml:space="preserve">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</w:t>
      </w:r>
      <w:r w:rsidR="00787A7B">
        <w:rPr>
          <w:rFonts w:ascii="Times New Roman" w:hAnsi="Times New Roman" w:cs="Times New Roman"/>
          <w:sz w:val="28"/>
          <w:szCs w:val="28"/>
        </w:rPr>
        <w:t>задачи является для каждого ребё</w:t>
      </w:r>
      <w:r w:rsidRPr="00B07A83">
        <w:rPr>
          <w:rFonts w:ascii="Times New Roman" w:hAnsi="Times New Roman" w:cs="Times New Roman"/>
          <w:sz w:val="28"/>
          <w:szCs w:val="28"/>
        </w:rPr>
        <w:t>нка важным условием личного успеха в игре. Данные речевые игры способ</w:t>
      </w:r>
      <w:r w:rsidR="00787A7B">
        <w:rPr>
          <w:rFonts w:ascii="Times New Roman" w:hAnsi="Times New Roman" w:cs="Times New Roman"/>
          <w:sz w:val="28"/>
          <w:szCs w:val="28"/>
        </w:rPr>
        <w:t>ствуют развитию речи, обогащению</w:t>
      </w:r>
      <w:r w:rsidRPr="00B07A83">
        <w:rPr>
          <w:rFonts w:ascii="Times New Roman" w:hAnsi="Times New Roman" w:cs="Times New Roman"/>
          <w:sz w:val="28"/>
          <w:szCs w:val="28"/>
        </w:rPr>
        <w:t xml:space="preserve"> словаря, </w:t>
      </w:r>
      <w:r w:rsidR="00787A7B">
        <w:rPr>
          <w:rFonts w:ascii="Times New Roman" w:hAnsi="Times New Roman" w:cs="Times New Roman"/>
          <w:sz w:val="28"/>
          <w:szCs w:val="28"/>
        </w:rPr>
        <w:t>развитию внимания, воображения ребёнка. С помощью таких игр он</w:t>
      </w:r>
      <w:r w:rsidRPr="00B07A83">
        <w:rPr>
          <w:rFonts w:ascii="Times New Roman" w:hAnsi="Times New Roman" w:cs="Times New Roman"/>
          <w:sz w:val="28"/>
          <w:szCs w:val="28"/>
        </w:rPr>
        <w:t xml:space="preserve"> научиться классифицировать, обобщать предметы. </w:t>
      </w:r>
    </w:p>
    <w:p w:rsidR="00B07A83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A83">
        <w:rPr>
          <w:rFonts w:ascii="Times New Roman" w:hAnsi="Times New Roman" w:cs="Times New Roman"/>
          <w:b/>
          <w:sz w:val="28"/>
          <w:szCs w:val="28"/>
        </w:rPr>
        <w:t>«Отгадай предмет по названию его частей»</w:t>
      </w:r>
      <w:r w:rsidRPr="00B0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Кузов, кабина, колеса</w:t>
      </w:r>
      <w:r w:rsidR="00787A7B">
        <w:rPr>
          <w:rFonts w:ascii="Times New Roman" w:hAnsi="Times New Roman" w:cs="Times New Roman"/>
          <w:i/>
          <w:sz w:val="28"/>
          <w:szCs w:val="28"/>
        </w:rPr>
        <w:t>, руль, фары, дверцы (грузовик)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Ствол, ветки, сучь</w:t>
      </w:r>
      <w:r w:rsidR="00787A7B">
        <w:rPr>
          <w:rFonts w:ascii="Times New Roman" w:hAnsi="Times New Roman" w:cs="Times New Roman"/>
          <w:i/>
          <w:sz w:val="28"/>
          <w:szCs w:val="28"/>
        </w:rPr>
        <w:t>я, листья, кора, корни (дерево)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Дно, к</w:t>
      </w:r>
      <w:r w:rsidR="00787A7B">
        <w:rPr>
          <w:rFonts w:ascii="Times New Roman" w:hAnsi="Times New Roman" w:cs="Times New Roman"/>
          <w:i/>
          <w:sz w:val="28"/>
          <w:szCs w:val="28"/>
        </w:rPr>
        <w:t>рышка, стенки, ручки (кастрюля)</w:t>
      </w:r>
      <w:r w:rsidRPr="00B07A83">
        <w:rPr>
          <w:rFonts w:ascii="Times New Roman" w:hAnsi="Times New Roman" w:cs="Times New Roman"/>
          <w:i/>
          <w:sz w:val="28"/>
          <w:szCs w:val="28"/>
        </w:rPr>
        <w:t>.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 Палуба, каю</w:t>
      </w:r>
      <w:r w:rsidR="00787A7B">
        <w:rPr>
          <w:rFonts w:ascii="Times New Roman" w:hAnsi="Times New Roman" w:cs="Times New Roman"/>
          <w:i/>
          <w:sz w:val="28"/>
          <w:szCs w:val="28"/>
        </w:rPr>
        <w:t>та, якорь, корма, нос (корабль)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Подъезд, этаж, л</w:t>
      </w:r>
      <w:r w:rsidR="00787A7B">
        <w:rPr>
          <w:rFonts w:ascii="Times New Roman" w:hAnsi="Times New Roman" w:cs="Times New Roman"/>
          <w:i/>
          <w:sz w:val="28"/>
          <w:szCs w:val="28"/>
        </w:rPr>
        <w:t>естница, квартиры, чердак (дом)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Крылья,</w:t>
      </w:r>
      <w:r w:rsidR="00787A7B">
        <w:rPr>
          <w:rFonts w:ascii="Times New Roman" w:hAnsi="Times New Roman" w:cs="Times New Roman"/>
          <w:i/>
          <w:sz w:val="28"/>
          <w:szCs w:val="28"/>
        </w:rPr>
        <w:t xml:space="preserve"> кабина, хвост, мотор (самолет)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Глаза, ло</w:t>
      </w:r>
      <w:r w:rsidR="00787A7B">
        <w:rPr>
          <w:rFonts w:ascii="Times New Roman" w:hAnsi="Times New Roman" w:cs="Times New Roman"/>
          <w:i/>
          <w:sz w:val="28"/>
          <w:szCs w:val="28"/>
        </w:rPr>
        <w:t>б, нос, рот, брови, щеки (лицо)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Рука</w:t>
      </w:r>
      <w:r w:rsidR="00787A7B">
        <w:rPr>
          <w:rFonts w:ascii="Times New Roman" w:hAnsi="Times New Roman" w:cs="Times New Roman"/>
          <w:i/>
          <w:sz w:val="28"/>
          <w:szCs w:val="28"/>
        </w:rPr>
        <w:t>ва, воротник, манжеты (рубашка)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Голова, тулов</w:t>
      </w:r>
      <w:r w:rsidR="00787A7B">
        <w:rPr>
          <w:rFonts w:ascii="Times New Roman" w:hAnsi="Times New Roman" w:cs="Times New Roman"/>
          <w:i/>
          <w:sz w:val="28"/>
          <w:szCs w:val="28"/>
        </w:rPr>
        <w:t>ище, ноги, хвост, вымя (корова)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7A7B" w:rsidRDefault="00787A7B" w:rsidP="00787A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Пол, стены, потолок (комната)</w:t>
      </w:r>
      <w:r w:rsidR="00B07A83" w:rsidRPr="00B07A83">
        <w:rPr>
          <w:rFonts w:ascii="Times New Roman" w:hAnsi="Times New Roman" w:cs="Times New Roman"/>
          <w:i/>
          <w:sz w:val="28"/>
          <w:szCs w:val="28"/>
        </w:rPr>
        <w:t>.</w:t>
      </w:r>
      <w:r w:rsidR="00B07A83" w:rsidRPr="00B0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83" w:rsidRDefault="00B07A83" w:rsidP="00787A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Подоконник, рама, стекло (окно)</w:t>
      </w:r>
      <w:proofErr w:type="gramStart"/>
      <w:r w:rsidRPr="00B07A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7B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A83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83">
        <w:rPr>
          <w:rFonts w:ascii="Times New Roman" w:hAnsi="Times New Roman" w:cs="Times New Roman"/>
          <w:b/>
          <w:sz w:val="28"/>
          <w:szCs w:val="28"/>
        </w:rPr>
        <w:t>«Отгадай, что это»</w:t>
      </w:r>
    </w:p>
    <w:p w:rsidR="00B07A83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A83">
        <w:rPr>
          <w:rFonts w:ascii="Times New Roman" w:hAnsi="Times New Roman" w:cs="Times New Roman"/>
          <w:sz w:val="28"/>
          <w:szCs w:val="28"/>
        </w:rPr>
        <w:t xml:space="preserve"> 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B07A83" w:rsidRPr="00B07A83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Например: Растут на грядке в огоро</w:t>
      </w:r>
      <w:r>
        <w:rPr>
          <w:rFonts w:ascii="Times New Roman" w:hAnsi="Times New Roman" w:cs="Times New Roman"/>
          <w:i/>
          <w:sz w:val="28"/>
          <w:szCs w:val="28"/>
        </w:rPr>
        <w:t>де, используются в пищу (овощи)</w:t>
      </w:r>
      <w:r w:rsidRPr="00B07A83">
        <w:rPr>
          <w:rFonts w:ascii="Times New Roman" w:hAnsi="Times New Roman" w:cs="Times New Roman"/>
          <w:i/>
          <w:sz w:val="28"/>
          <w:szCs w:val="28"/>
        </w:rPr>
        <w:t>. Растут на дереве в саду, очень вкусные и сладкие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(фрукты)</w:t>
      </w:r>
      <w:r w:rsidRPr="00B07A83">
        <w:rPr>
          <w:rFonts w:ascii="Times New Roman" w:hAnsi="Times New Roman" w:cs="Times New Roman"/>
          <w:i/>
          <w:sz w:val="28"/>
          <w:szCs w:val="28"/>
        </w:rPr>
        <w:t>. Движется по дорогам, по воде, по воздуху</w:t>
      </w:r>
      <w:r>
        <w:rPr>
          <w:rFonts w:ascii="Times New Roman" w:hAnsi="Times New Roman" w:cs="Times New Roman"/>
          <w:i/>
          <w:sz w:val="28"/>
          <w:szCs w:val="28"/>
        </w:rPr>
        <w:t xml:space="preserve"> (транспорт)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7A83" w:rsidRPr="00B07A83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83">
        <w:rPr>
          <w:rFonts w:ascii="Times New Roman" w:hAnsi="Times New Roman" w:cs="Times New Roman"/>
          <w:b/>
          <w:sz w:val="28"/>
          <w:szCs w:val="28"/>
        </w:rPr>
        <w:lastRenderedPageBreak/>
        <w:t>«Назови лишнее слово»</w:t>
      </w:r>
    </w:p>
    <w:p w:rsidR="00B07A83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A83">
        <w:rPr>
          <w:rFonts w:ascii="Times New Roman" w:hAnsi="Times New Roman" w:cs="Times New Roman"/>
          <w:sz w:val="28"/>
          <w:szCs w:val="28"/>
        </w:rPr>
        <w:t xml:space="preserve"> Взрослый называет слова и предлагает ребенку назвать «лишнее» слово, а затем объясни</w:t>
      </w:r>
      <w:r>
        <w:rPr>
          <w:rFonts w:ascii="Times New Roman" w:hAnsi="Times New Roman" w:cs="Times New Roman"/>
          <w:sz w:val="28"/>
          <w:szCs w:val="28"/>
        </w:rPr>
        <w:t xml:space="preserve">ть, почему это слово «лишнее».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 «Лишнее» слово среди имен существительных: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кукла,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песок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, юла, ведерко, мяч;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стол, шкаф,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ковер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, кресло, диван;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пальто, шапка, шарф,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сапоги,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 шляпа;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 слива, яблоко,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помидор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, абрикос, груша;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волк,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собака,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 рысь, лиса, заяц;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лошадь, корова, олень, баран, свинья;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роза, тюльпан,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фасоль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, василек, мак;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>зима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, апрель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, весна, осень, лето;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i/>
          <w:sz w:val="28"/>
          <w:szCs w:val="28"/>
        </w:rPr>
        <w:t xml:space="preserve">мама,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подруга,</w:t>
      </w:r>
      <w:r w:rsidRPr="00B07A83">
        <w:rPr>
          <w:rFonts w:ascii="Times New Roman" w:hAnsi="Times New Roman" w:cs="Times New Roman"/>
          <w:i/>
          <w:sz w:val="28"/>
          <w:szCs w:val="28"/>
        </w:rPr>
        <w:t xml:space="preserve"> папа, сын, бабушка. </w:t>
      </w:r>
    </w:p>
    <w:p w:rsidR="00787A7B" w:rsidRDefault="00787A7B" w:rsidP="00787A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A83">
        <w:rPr>
          <w:rFonts w:ascii="Times New Roman" w:hAnsi="Times New Roman" w:cs="Times New Roman"/>
          <w:sz w:val="28"/>
          <w:szCs w:val="28"/>
        </w:rPr>
        <w:t xml:space="preserve"> 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«Лишнее» слово среди имен прилагательных: </w:t>
      </w:r>
    </w:p>
    <w:p w:rsidR="00787A7B" w:rsidRP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грустный, печальный, унылый,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глубокий;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>храбрый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, звонкий,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смелый, отважный;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желтый, красный,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сильный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, зеленый;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слабый, ломкий, </w:t>
      </w:r>
      <w:r w:rsidR="00787A7B" w:rsidRPr="00787A7B">
        <w:rPr>
          <w:rFonts w:ascii="Times New Roman" w:hAnsi="Times New Roman" w:cs="Times New Roman"/>
          <w:i/>
          <w:sz w:val="28"/>
          <w:szCs w:val="28"/>
          <w:u w:val="single"/>
        </w:rPr>
        <w:t>длинный,</w:t>
      </w:r>
      <w:r w:rsidR="0078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F92">
        <w:rPr>
          <w:rFonts w:ascii="Times New Roman" w:hAnsi="Times New Roman" w:cs="Times New Roman"/>
          <w:i/>
          <w:sz w:val="28"/>
          <w:szCs w:val="28"/>
        </w:rPr>
        <w:t>хрупкий;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 крепкий,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далекий,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прочный, надежный;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смелый, храбрый, отважный,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злой,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решительный; </w:t>
      </w:r>
    </w:p>
    <w:p w:rsidR="00C23F92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глубокий, мелкий, высокий,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светлый,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низкий. </w:t>
      </w:r>
    </w:p>
    <w:p w:rsidR="00787A7B" w:rsidRDefault="00787A7B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«Лишнее» слово среди глаголов: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думать,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ехать,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размышлять, соображать;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бросился,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слушал,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 ринулся, помчался; </w:t>
      </w:r>
    </w:p>
    <w:p w:rsid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приехал, прибыл,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убежал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, прискакал; </w:t>
      </w:r>
    </w:p>
    <w:p w:rsidR="00787A7B" w:rsidRPr="00787A7B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пришел, явился,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смотрел; </w:t>
      </w:r>
    </w:p>
    <w:p w:rsidR="00C23F92" w:rsidRDefault="00B07A83" w:rsidP="00787A7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F92">
        <w:rPr>
          <w:rFonts w:ascii="Times New Roman" w:hAnsi="Times New Roman" w:cs="Times New Roman"/>
          <w:i/>
          <w:sz w:val="28"/>
          <w:szCs w:val="28"/>
        </w:rPr>
        <w:t xml:space="preserve">выбежал, </w:t>
      </w:r>
      <w:r w:rsidRPr="00787A7B">
        <w:rPr>
          <w:rFonts w:ascii="Times New Roman" w:hAnsi="Times New Roman" w:cs="Times New Roman"/>
          <w:i/>
          <w:sz w:val="28"/>
          <w:szCs w:val="28"/>
          <w:u w:val="single"/>
        </w:rPr>
        <w:t>вошел</w:t>
      </w:r>
      <w:r w:rsidRPr="00C23F92">
        <w:rPr>
          <w:rFonts w:ascii="Times New Roman" w:hAnsi="Times New Roman" w:cs="Times New Roman"/>
          <w:i/>
          <w:sz w:val="28"/>
          <w:szCs w:val="28"/>
        </w:rPr>
        <w:t xml:space="preserve">, вылетел, выскочил. </w:t>
      </w:r>
      <w:bookmarkStart w:id="0" w:name="_GoBack"/>
      <w:bookmarkEnd w:id="0"/>
    </w:p>
    <w:p w:rsidR="00C23F92" w:rsidRDefault="00C23F92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24B" w:rsidRPr="00C23F92" w:rsidRDefault="00B07A83" w:rsidP="00B07A8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F92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ежедневно!</w:t>
      </w:r>
    </w:p>
    <w:sectPr w:rsidR="00BC424B" w:rsidRPr="00C23F92" w:rsidSect="00C23F9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5EC"/>
    <w:multiLevelType w:val="hybridMultilevel"/>
    <w:tmpl w:val="22D00A76"/>
    <w:lvl w:ilvl="0" w:tplc="3D7A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83"/>
    <w:rsid w:val="003F6A13"/>
    <w:rsid w:val="00787A7B"/>
    <w:rsid w:val="009321BC"/>
    <w:rsid w:val="00B07A83"/>
    <w:rsid w:val="00BC424B"/>
    <w:rsid w:val="00C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2019-09-25T19:04:00Z</dcterms:created>
  <dcterms:modified xsi:type="dcterms:W3CDTF">2019-09-26T04:41:00Z</dcterms:modified>
</cp:coreProperties>
</file>