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6B" w:rsidRDefault="0049516B" w:rsidP="00E671AB">
      <w:pPr>
        <w:pStyle w:val="1"/>
        <w:rPr>
          <w:lang w:val="ru-RU"/>
        </w:rPr>
      </w:pPr>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2020</w:t>
      </w:r>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Pr="00456D30"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8439B1" w:rsidRPr="003F6040" w:rsidRDefault="008439B1" w:rsidP="008F103F">
      <w:pPr>
        <w:widowControl w:val="0"/>
        <w:spacing w:line="260" w:lineRule="exact"/>
        <w:ind w:firstLine="720"/>
        <w:jc w:val="both"/>
        <w:rPr>
          <w:sz w:val="16"/>
          <w:szCs w:val="16"/>
          <w:lang w:val="ru-RU"/>
        </w:rPr>
      </w:pPr>
    </w:p>
    <w:p w:rsidR="008840CE" w:rsidRPr="00D136E0" w:rsidRDefault="008840CE" w:rsidP="00212137">
      <w:pPr>
        <w:widowControl w:val="0"/>
        <w:ind w:firstLine="709"/>
        <w:jc w:val="both"/>
        <w:rPr>
          <w:sz w:val="30"/>
          <w:szCs w:val="30"/>
          <w:lang w:val="ru-RU"/>
        </w:rPr>
      </w:pPr>
      <w:r w:rsidRPr="00D136E0">
        <w:rPr>
          <w:sz w:val="30"/>
          <w:szCs w:val="30"/>
          <w:lang w:val="ru-RU"/>
        </w:rPr>
        <w:t>1. Настоящий коллективный договор (далее – Дог</w:t>
      </w:r>
      <w:r w:rsidR="00D056A5" w:rsidRPr="00D136E0">
        <w:rPr>
          <w:sz w:val="30"/>
          <w:szCs w:val="30"/>
          <w:lang w:val="ru-RU"/>
        </w:rPr>
        <w:t>овор) заключен между</w:t>
      </w:r>
      <w:r w:rsidR="00657DE1" w:rsidRPr="00D136E0">
        <w:rPr>
          <w:sz w:val="30"/>
          <w:szCs w:val="30"/>
          <w:lang w:val="ru-RU"/>
        </w:rPr>
        <w:t xml:space="preserve"> </w:t>
      </w:r>
      <w:r w:rsidR="00D056A5" w:rsidRPr="00D136E0">
        <w:rPr>
          <w:sz w:val="30"/>
          <w:szCs w:val="30"/>
          <w:lang w:val="ru-RU"/>
        </w:rPr>
        <w:t>____</w:t>
      </w:r>
      <w:r w:rsidR="00E671AB">
        <w:rPr>
          <w:sz w:val="30"/>
          <w:szCs w:val="30"/>
          <w:lang w:val="ru-RU"/>
        </w:rPr>
        <w:t>____________________________________________________</w:t>
      </w:r>
    </w:p>
    <w:p w:rsidR="008840CE" w:rsidRPr="00D136E0" w:rsidRDefault="008840CE" w:rsidP="00657DE1">
      <w:pPr>
        <w:widowControl w:val="0"/>
        <w:ind w:left="709" w:firstLine="709"/>
        <w:jc w:val="center"/>
        <w:rPr>
          <w:sz w:val="30"/>
          <w:szCs w:val="30"/>
          <w:lang w:val="ru-RU"/>
        </w:rPr>
      </w:pPr>
      <w:r w:rsidRPr="00D136E0">
        <w:rPr>
          <w:sz w:val="30"/>
          <w:szCs w:val="30"/>
          <w:lang w:val="ru-RU"/>
        </w:rPr>
        <w:t xml:space="preserve">наименование </w:t>
      </w:r>
      <w:r w:rsidR="00C53452" w:rsidRPr="00D136E0">
        <w:rPr>
          <w:sz w:val="30"/>
          <w:szCs w:val="30"/>
          <w:lang w:val="ru-RU"/>
        </w:rPr>
        <w:t>учреждения образования</w:t>
      </w:r>
    </w:p>
    <w:p w:rsidR="00657DE1" w:rsidRPr="00D136E0" w:rsidRDefault="00657DE1" w:rsidP="00974A53">
      <w:pPr>
        <w:widowControl w:val="0"/>
        <w:jc w:val="center"/>
        <w:rPr>
          <w:sz w:val="30"/>
          <w:szCs w:val="30"/>
          <w:lang w:val="ru-RU"/>
        </w:rPr>
      </w:pPr>
      <w:r w:rsidRPr="00D136E0">
        <w:rPr>
          <w:sz w:val="30"/>
          <w:szCs w:val="30"/>
          <w:lang w:val="ru-RU"/>
        </w:rPr>
        <w:t>(далее – Наниматель</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Нанимателя_____________________________________________________ФИО</w:t>
      </w:r>
      <w:r w:rsidR="00974A53" w:rsidRPr="00D136E0">
        <w:rPr>
          <w:sz w:val="30"/>
          <w:szCs w:val="30"/>
          <w:lang w:val="ru-RU"/>
        </w:rPr>
        <w:t>, занимаемая должность</w:t>
      </w:r>
    </w:p>
    <w:p w:rsidR="00657DE1" w:rsidRPr="00D136E0" w:rsidRDefault="00657DE1" w:rsidP="00212137">
      <w:pPr>
        <w:widowControl w:val="0"/>
        <w:jc w:val="both"/>
        <w:rPr>
          <w:sz w:val="30"/>
          <w:szCs w:val="30"/>
          <w:lang w:val="ru-RU"/>
        </w:rPr>
      </w:pPr>
      <w:r w:rsidRPr="00D136E0">
        <w:rPr>
          <w:sz w:val="30"/>
          <w:szCs w:val="30"/>
          <w:lang w:val="ru-RU"/>
        </w:rPr>
        <w:t>(далее – Руководитель) и работниками учреждения образования от имени,</w:t>
      </w:r>
    </w:p>
    <w:p w:rsidR="00C53452" w:rsidRPr="00D136E0" w:rsidRDefault="008840CE" w:rsidP="00212137">
      <w:pPr>
        <w:widowControl w:val="0"/>
        <w:jc w:val="both"/>
        <w:rPr>
          <w:sz w:val="30"/>
          <w:szCs w:val="30"/>
          <w:lang w:val="ru-RU"/>
        </w:rPr>
      </w:pPr>
      <w:r w:rsidRPr="00D136E0">
        <w:rPr>
          <w:sz w:val="30"/>
          <w:szCs w:val="30"/>
          <w:lang w:val="ru-RU"/>
        </w:rPr>
        <w:t>которых выступает профсоюзный комитет</w:t>
      </w:r>
      <w:r w:rsidR="005A2150" w:rsidRPr="00D136E0">
        <w:rPr>
          <w:sz w:val="30"/>
          <w:szCs w:val="30"/>
          <w:lang w:val="ru-RU"/>
        </w:rPr>
        <w:t xml:space="preserve"> </w:t>
      </w:r>
      <w:r w:rsidR="00C53452" w:rsidRPr="00D136E0">
        <w:rPr>
          <w:sz w:val="30"/>
          <w:szCs w:val="30"/>
          <w:lang w:val="ru-RU"/>
        </w:rPr>
        <w:t>первичной профсоюзной организации _______________</w:t>
      </w:r>
      <w:r w:rsidR="00A54453" w:rsidRPr="00D136E0">
        <w:rPr>
          <w:sz w:val="30"/>
          <w:szCs w:val="30"/>
          <w:lang w:val="ru-RU"/>
        </w:rPr>
        <w:t>___</w:t>
      </w:r>
      <w:r w:rsidR="00C53452" w:rsidRPr="00D136E0">
        <w:rPr>
          <w:sz w:val="30"/>
          <w:szCs w:val="30"/>
          <w:lang w:val="ru-RU"/>
        </w:rPr>
        <w:t>_____________________________________</w:t>
      </w:r>
      <w:r w:rsidR="00657DE1" w:rsidRPr="00D136E0">
        <w:rPr>
          <w:sz w:val="30"/>
          <w:szCs w:val="30"/>
          <w:lang w:val="ru-RU"/>
        </w:rPr>
        <w:t>______</w:t>
      </w:r>
    </w:p>
    <w:p w:rsidR="00C53452" w:rsidRPr="00D136E0" w:rsidRDefault="00C53452" w:rsidP="00657DE1">
      <w:pPr>
        <w:widowControl w:val="0"/>
        <w:jc w:val="center"/>
        <w:rPr>
          <w:sz w:val="30"/>
          <w:szCs w:val="30"/>
          <w:lang w:val="ru-RU"/>
        </w:rPr>
      </w:pPr>
      <w:r w:rsidRPr="00D136E0">
        <w:rPr>
          <w:sz w:val="30"/>
          <w:szCs w:val="30"/>
          <w:lang w:val="ru-RU"/>
        </w:rPr>
        <w:t>наименование учреждения образования</w:t>
      </w:r>
    </w:p>
    <w:p w:rsidR="008840CE" w:rsidRPr="00D136E0" w:rsidRDefault="00232DC2" w:rsidP="00212137">
      <w:pPr>
        <w:widowControl w:val="0"/>
        <w:jc w:val="both"/>
        <w:rPr>
          <w:sz w:val="30"/>
          <w:szCs w:val="30"/>
          <w:lang w:val="ru-RU"/>
        </w:rPr>
      </w:pPr>
      <w:r w:rsidRPr="00D136E0">
        <w:rPr>
          <w:sz w:val="30"/>
          <w:szCs w:val="30"/>
          <w:lang w:val="ru-RU"/>
        </w:rPr>
        <w:t>Белорусского профессионального союза работников образования и науки</w:t>
      </w:r>
      <w:r w:rsidR="008840CE" w:rsidRPr="00D136E0">
        <w:rPr>
          <w:sz w:val="30"/>
          <w:szCs w:val="30"/>
          <w:lang w:val="ru-RU"/>
        </w:rPr>
        <w:t xml:space="preserve"> (далее – </w:t>
      </w:r>
      <w:r w:rsidR="005A2150" w:rsidRPr="00D136E0">
        <w:rPr>
          <w:sz w:val="30"/>
          <w:szCs w:val="30"/>
          <w:lang w:val="ru-RU"/>
        </w:rPr>
        <w:t>Профком, ППО</w:t>
      </w:r>
      <w:r w:rsidR="00C53452" w:rsidRPr="00D136E0">
        <w:rPr>
          <w:sz w:val="30"/>
          <w:szCs w:val="30"/>
          <w:lang w:val="ru-RU"/>
        </w:rPr>
        <w:t>,</w:t>
      </w:r>
      <w:r w:rsidR="005A2150" w:rsidRPr="00D136E0">
        <w:rPr>
          <w:sz w:val="30"/>
          <w:szCs w:val="30"/>
          <w:lang w:val="ru-RU"/>
        </w:rPr>
        <w:t xml:space="preserve"> </w:t>
      </w:r>
      <w:r w:rsidR="00657DE1" w:rsidRPr="00D136E0">
        <w:rPr>
          <w:sz w:val="30"/>
          <w:szCs w:val="30"/>
          <w:lang w:val="ru-RU"/>
        </w:rPr>
        <w:t>учреждение,</w:t>
      </w:r>
      <w:r w:rsidRPr="00D136E0">
        <w:rPr>
          <w:sz w:val="30"/>
          <w:szCs w:val="30"/>
          <w:lang w:val="ru-RU"/>
        </w:rPr>
        <w:t xml:space="preserve"> профсоюз</w:t>
      </w:r>
      <w:r w:rsidR="00D02181" w:rsidRPr="00D136E0">
        <w:rPr>
          <w:sz w:val="30"/>
          <w:szCs w:val="30"/>
          <w:lang w:val="ru-RU"/>
        </w:rPr>
        <w:t xml:space="preserve"> соответственно</w:t>
      </w:r>
      <w:r w:rsidR="008840CE" w:rsidRPr="00D136E0">
        <w:rPr>
          <w:sz w:val="30"/>
          <w:szCs w:val="30"/>
          <w:lang w:val="ru-RU"/>
        </w:rPr>
        <w:t>), представляющий интересы работников</w:t>
      </w:r>
      <w:r w:rsidR="00B10086" w:rsidRPr="00D136E0">
        <w:rPr>
          <w:sz w:val="30"/>
          <w:szCs w:val="30"/>
          <w:lang w:val="ru-RU"/>
        </w:rPr>
        <w:t>-</w:t>
      </w:r>
      <w:r w:rsidR="008840CE" w:rsidRPr="00D136E0">
        <w:rPr>
          <w:sz w:val="30"/>
          <w:szCs w:val="30"/>
          <w:lang w:val="ru-RU"/>
        </w:rPr>
        <w:t xml:space="preserve">членов </w:t>
      </w:r>
      <w:r w:rsidRPr="00D136E0">
        <w:rPr>
          <w:sz w:val="30"/>
          <w:szCs w:val="30"/>
          <w:lang w:val="ru-RU"/>
        </w:rPr>
        <w:t>профсоюза</w:t>
      </w:r>
      <w:r w:rsidR="005A2150" w:rsidRPr="00D136E0">
        <w:rPr>
          <w:sz w:val="30"/>
          <w:szCs w:val="30"/>
          <w:lang w:val="ru-RU"/>
        </w:rPr>
        <w:t>,</w:t>
      </w:r>
      <w:r w:rsidR="008840CE" w:rsidRPr="00D136E0">
        <w:rPr>
          <w:sz w:val="30"/>
          <w:szCs w:val="30"/>
          <w:lang w:val="ru-RU"/>
        </w:rPr>
        <w:t xml:space="preserve"> в лице председателя </w:t>
      </w:r>
      <w:r w:rsidR="00C53452" w:rsidRPr="00D136E0">
        <w:rPr>
          <w:sz w:val="30"/>
          <w:szCs w:val="30"/>
          <w:lang w:val="ru-RU"/>
        </w:rPr>
        <w:t>П</w:t>
      </w:r>
      <w:r w:rsidR="005A5B7B" w:rsidRPr="00D136E0">
        <w:rPr>
          <w:sz w:val="30"/>
          <w:szCs w:val="30"/>
          <w:lang w:val="ru-RU"/>
        </w:rPr>
        <w:t>рофкома ППО</w:t>
      </w:r>
      <w:r w:rsidR="008840CE" w:rsidRPr="00D136E0">
        <w:rPr>
          <w:sz w:val="30"/>
          <w:szCs w:val="30"/>
          <w:lang w:val="ru-RU"/>
        </w:rPr>
        <w:t xml:space="preserve"> </w:t>
      </w:r>
      <w:r w:rsidR="00E860B4" w:rsidRPr="00D136E0">
        <w:rPr>
          <w:sz w:val="30"/>
          <w:szCs w:val="30"/>
          <w:lang w:val="ru-RU"/>
        </w:rPr>
        <w:t>__________</w:t>
      </w:r>
      <w:r w:rsidR="00A54453" w:rsidRPr="00D136E0">
        <w:rPr>
          <w:sz w:val="30"/>
          <w:szCs w:val="30"/>
          <w:lang w:val="ru-RU"/>
        </w:rPr>
        <w:t>____</w:t>
      </w:r>
      <w:r w:rsidR="00E860B4" w:rsidRPr="00D136E0">
        <w:rPr>
          <w:sz w:val="30"/>
          <w:szCs w:val="30"/>
          <w:lang w:val="ru-RU"/>
        </w:rPr>
        <w:t>___________________</w:t>
      </w:r>
    </w:p>
    <w:p w:rsidR="008840CE" w:rsidRPr="00D136E0" w:rsidRDefault="008840CE" w:rsidP="00974A53">
      <w:pPr>
        <w:widowControl w:val="0"/>
        <w:ind w:left="4243" w:firstLine="720"/>
        <w:jc w:val="center"/>
        <w:rPr>
          <w:sz w:val="30"/>
          <w:szCs w:val="30"/>
          <w:lang w:val="ru-RU"/>
        </w:rPr>
      </w:pPr>
      <w:r w:rsidRPr="00D136E0">
        <w:rPr>
          <w:sz w:val="30"/>
          <w:szCs w:val="30"/>
          <w:lang w:val="ru-RU"/>
        </w:rPr>
        <w:t>Ф.И.О.</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2. Догово</w:t>
      </w:r>
      <w:r w:rsidR="007407AD" w:rsidRPr="00D136E0">
        <w:rPr>
          <w:sz w:val="30"/>
          <w:szCs w:val="30"/>
          <w:lang w:val="ru-RU"/>
        </w:rPr>
        <w:t>р является локальным</w:t>
      </w:r>
      <w:r w:rsidRPr="00D136E0">
        <w:rPr>
          <w:sz w:val="30"/>
          <w:szCs w:val="30"/>
          <w:lang w:val="ru-RU"/>
        </w:rPr>
        <w:t xml:space="preserve"> </w:t>
      </w:r>
      <w:r w:rsidR="005A2150" w:rsidRPr="00D136E0">
        <w:rPr>
          <w:sz w:val="30"/>
          <w:szCs w:val="30"/>
          <w:lang w:val="ru-RU"/>
        </w:rPr>
        <w:t xml:space="preserve">правовым </w:t>
      </w:r>
      <w:r w:rsidRPr="00D136E0">
        <w:rPr>
          <w:sz w:val="30"/>
          <w:szCs w:val="30"/>
          <w:lang w:val="ru-RU"/>
        </w:rPr>
        <w:t>актом, регулирующим трудовые и социально-экономические отношения между Руководителем и</w:t>
      </w:r>
      <w:r w:rsidR="00C53452" w:rsidRPr="00D136E0">
        <w:rPr>
          <w:sz w:val="30"/>
          <w:szCs w:val="30"/>
          <w:lang w:val="ru-RU"/>
        </w:rPr>
        <w:t xml:space="preserve"> </w:t>
      </w:r>
      <w:r w:rsidRPr="00D136E0">
        <w:rPr>
          <w:sz w:val="30"/>
          <w:szCs w:val="30"/>
          <w:lang w:val="ru-RU"/>
        </w:rPr>
        <w:t>работниками.</w:t>
      </w:r>
    </w:p>
    <w:p w:rsidR="008840CE" w:rsidRPr="00D136E0" w:rsidRDefault="008840CE" w:rsidP="00212137">
      <w:pPr>
        <w:widowControl w:val="0"/>
        <w:ind w:firstLine="720"/>
        <w:jc w:val="both"/>
        <w:rPr>
          <w:spacing w:val="-6"/>
          <w:sz w:val="30"/>
          <w:szCs w:val="30"/>
          <w:lang w:val="ru-RU"/>
        </w:rPr>
      </w:pPr>
      <w:r w:rsidRPr="00D136E0">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D136E0">
        <w:rPr>
          <w:spacing w:val="-6"/>
          <w:sz w:val="30"/>
          <w:szCs w:val="30"/>
          <w:lang w:val="ru-RU"/>
        </w:rPr>
        <w:t xml:space="preserve">надлежащего </w:t>
      </w:r>
      <w:r w:rsidRPr="00D136E0">
        <w:rPr>
          <w:spacing w:val="-6"/>
          <w:sz w:val="30"/>
          <w:szCs w:val="30"/>
          <w:lang w:val="ru-RU"/>
        </w:rPr>
        <w:t>уровня оплаты труда, безопасных условий труда,</w:t>
      </w:r>
      <w:r w:rsidR="005A2150" w:rsidRPr="00D136E0">
        <w:rPr>
          <w:spacing w:val="-6"/>
          <w:sz w:val="30"/>
          <w:szCs w:val="30"/>
          <w:lang w:val="ru-RU"/>
        </w:rPr>
        <w:t xml:space="preserve"> эффективной работы учреждения</w:t>
      </w:r>
      <w:r w:rsidRPr="00D136E0">
        <w:rPr>
          <w:spacing w:val="-6"/>
          <w:sz w:val="30"/>
          <w:szCs w:val="30"/>
          <w:lang w:val="ru-RU"/>
        </w:rPr>
        <w:t>, регулирование трудовых и связанных с ними отношений на основе социального партнерства.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4. Руководитель признает Профком единственным полномочным представителем </w:t>
      </w:r>
      <w:r w:rsidR="00553319" w:rsidRPr="00D136E0">
        <w:rPr>
          <w:sz w:val="30"/>
          <w:szCs w:val="30"/>
          <w:lang w:val="ru-RU"/>
        </w:rPr>
        <w:t>работников учреждения</w:t>
      </w:r>
      <w:r w:rsidRPr="00D136E0">
        <w:rPr>
          <w:sz w:val="30"/>
          <w:szCs w:val="30"/>
          <w:lang w:val="ru-RU"/>
        </w:rPr>
        <w:t xml:space="preserve"> в коллективных переговорах </w:t>
      </w:r>
      <w:r w:rsidR="00365FCD" w:rsidRPr="00D136E0">
        <w:rPr>
          <w:sz w:val="30"/>
          <w:szCs w:val="30"/>
          <w:lang w:val="ru-RU"/>
        </w:rPr>
        <w:t xml:space="preserve">      </w:t>
      </w:r>
      <w:r w:rsidR="00334B04" w:rsidRPr="00D136E0">
        <w:rPr>
          <w:sz w:val="30"/>
          <w:szCs w:val="30"/>
          <w:lang w:val="ru-RU"/>
        </w:rPr>
        <w:t>по</w:t>
      </w:r>
      <w:r w:rsidRPr="00D136E0">
        <w:rPr>
          <w:sz w:val="30"/>
          <w:szCs w:val="30"/>
          <w:lang w:val="ru-RU"/>
        </w:rPr>
        <w:t xml:space="preserve"> заключени</w:t>
      </w:r>
      <w:r w:rsidR="001130EE" w:rsidRPr="00D136E0">
        <w:rPr>
          <w:sz w:val="30"/>
          <w:szCs w:val="30"/>
          <w:lang w:val="ru-RU"/>
        </w:rPr>
        <w:t>ю, изменению и (или дополнению, исполнению</w:t>
      </w:r>
      <w:r w:rsidRPr="00D136E0">
        <w:rPr>
          <w:sz w:val="30"/>
          <w:szCs w:val="30"/>
          <w:lang w:val="ru-RU"/>
        </w:rPr>
        <w:t xml:space="preserve"> Договора.</w:t>
      </w:r>
    </w:p>
    <w:p w:rsidR="00731B5A" w:rsidRPr="00D136E0" w:rsidRDefault="008840CE" w:rsidP="00212137">
      <w:pPr>
        <w:widowControl w:val="0"/>
        <w:tabs>
          <w:tab w:val="left" w:pos="0"/>
        </w:tabs>
        <w:ind w:firstLine="720"/>
        <w:jc w:val="both"/>
        <w:rPr>
          <w:spacing w:val="-8"/>
          <w:sz w:val="30"/>
          <w:szCs w:val="30"/>
          <w:lang w:val="ru-RU"/>
        </w:rPr>
      </w:pPr>
      <w:r w:rsidRPr="00D136E0">
        <w:rPr>
          <w:spacing w:val="-8"/>
          <w:sz w:val="30"/>
          <w:szCs w:val="30"/>
          <w:lang w:val="ru-RU"/>
        </w:rPr>
        <w:t xml:space="preserve">5. Нормы и положения </w:t>
      </w:r>
      <w:r w:rsidR="005A2150" w:rsidRPr="00D136E0">
        <w:rPr>
          <w:spacing w:val="-8"/>
          <w:sz w:val="30"/>
          <w:szCs w:val="30"/>
          <w:lang w:val="ru-RU"/>
        </w:rPr>
        <w:t>Г</w:t>
      </w:r>
      <w:r w:rsidRPr="00D136E0">
        <w:rPr>
          <w:spacing w:val="-8"/>
          <w:sz w:val="30"/>
          <w:szCs w:val="30"/>
          <w:lang w:val="ru-RU"/>
        </w:rPr>
        <w:t>енерального</w:t>
      </w:r>
      <w:r w:rsidR="005A2150" w:rsidRPr="00D136E0">
        <w:rPr>
          <w:spacing w:val="-8"/>
          <w:sz w:val="30"/>
          <w:szCs w:val="30"/>
          <w:lang w:val="ru-RU"/>
        </w:rPr>
        <w:t xml:space="preserve"> с</w:t>
      </w:r>
      <w:r w:rsidR="007C64D3" w:rsidRPr="00D136E0">
        <w:rPr>
          <w:spacing w:val="-8"/>
          <w:sz w:val="30"/>
          <w:szCs w:val="30"/>
          <w:lang w:val="ru-RU"/>
        </w:rPr>
        <w:t>оглашения между Правительством Республики Б</w:t>
      </w:r>
      <w:r w:rsidR="005A2150" w:rsidRPr="00D136E0">
        <w:rPr>
          <w:spacing w:val="-8"/>
          <w:sz w:val="30"/>
          <w:szCs w:val="30"/>
          <w:lang w:val="ru-RU"/>
        </w:rPr>
        <w:t>еларусь, республиканскими объединениями нанимателей и профсоюзов</w:t>
      </w:r>
      <w:r w:rsidR="007407AD" w:rsidRPr="00D136E0">
        <w:rPr>
          <w:spacing w:val="-8"/>
          <w:sz w:val="30"/>
          <w:szCs w:val="30"/>
          <w:lang w:val="ru-RU"/>
        </w:rPr>
        <w:t xml:space="preserve"> на 2019 – 2021</w:t>
      </w:r>
      <w:r w:rsidR="007C64D3" w:rsidRPr="00D136E0">
        <w:rPr>
          <w:spacing w:val="-8"/>
          <w:sz w:val="30"/>
          <w:szCs w:val="30"/>
          <w:lang w:val="ru-RU"/>
        </w:rPr>
        <w:t xml:space="preserve"> годы</w:t>
      </w:r>
      <w:r w:rsidRPr="00D136E0">
        <w:rPr>
          <w:spacing w:val="-8"/>
          <w:sz w:val="30"/>
          <w:szCs w:val="30"/>
          <w:lang w:val="ru-RU"/>
        </w:rPr>
        <w:t xml:space="preserve">, </w:t>
      </w:r>
      <w:r w:rsidR="007C64D3" w:rsidRPr="00D136E0">
        <w:rPr>
          <w:spacing w:val="-8"/>
          <w:sz w:val="30"/>
          <w:szCs w:val="30"/>
          <w:lang w:val="ru-RU"/>
        </w:rPr>
        <w:t>Соглашения между Министерством образования Республики Беларусь</w:t>
      </w:r>
      <w:r w:rsidR="004239B3" w:rsidRPr="00D136E0">
        <w:rPr>
          <w:spacing w:val="-8"/>
          <w:sz w:val="30"/>
          <w:szCs w:val="30"/>
          <w:lang w:val="ru-RU"/>
        </w:rPr>
        <w:t xml:space="preserve"> </w:t>
      </w:r>
      <w:r w:rsidR="007C64D3" w:rsidRPr="00D136E0">
        <w:rPr>
          <w:spacing w:val="-8"/>
          <w:sz w:val="30"/>
          <w:szCs w:val="30"/>
          <w:lang w:val="ru-RU"/>
        </w:rPr>
        <w:t>и Белорусским профессиональным союзом работн</w:t>
      </w:r>
      <w:r w:rsidR="00731B5A" w:rsidRPr="00D136E0">
        <w:rPr>
          <w:spacing w:val="-8"/>
          <w:sz w:val="30"/>
          <w:szCs w:val="30"/>
          <w:lang w:val="ru-RU"/>
        </w:rPr>
        <w:t>иков о</w:t>
      </w:r>
      <w:r w:rsidR="007407AD" w:rsidRPr="00D136E0">
        <w:rPr>
          <w:spacing w:val="-8"/>
          <w:sz w:val="30"/>
          <w:szCs w:val="30"/>
          <w:lang w:val="ru-RU"/>
        </w:rPr>
        <w:t>бразования и науки на 2019</w:t>
      </w:r>
      <w:r w:rsidR="00E860B4" w:rsidRPr="00D136E0">
        <w:rPr>
          <w:spacing w:val="-8"/>
          <w:sz w:val="30"/>
          <w:szCs w:val="30"/>
          <w:lang w:val="ru-RU"/>
        </w:rPr>
        <w:t>-</w:t>
      </w:r>
      <w:r w:rsidR="007407AD" w:rsidRPr="00D136E0">
        <w:rPr>
          <w:spacing w:val="-8"/>
          <w:sz w:val="30"/>
          <w:szCs w:val="30"/>
          <w:lang w:val="ru-RU"/>
        </w:rPr>
        <w:t>2022</w:t>
      </w:r>
      <w:r w:rsidR="007C64D3" w:rsidRPr="00D136E0">
        <w:rPr>
          <w:spacing w:val="-8"/>
          <w:sz w:val="30"/>
          <w:szCs w:val="30"/>
          <w:lang w:val="ru-RU"/>
        </w:rPr>
        <w:t xml:space="preserve"> годы</w:t>
      </w:r>
      <w:r w:rsidRPr="00D136E0">
        <w:rPr>
          <w:spacing w:val="-8"/>
          <w:sz w:val="30"/>
          <w:szCs w:val="30"/>
          <w:lang w:val="ru-RU"/>
        </w:rPr>
        <w:t xml:space="preserve"> и м</w:t>
      </w:r>
      <w:r w:rsidR="00E671AB">
        <w:rPr>
          <w:spacing w:val="-8"/>
          <w:sz w:val="30"/>
          <w:szCs w:val="30"/>
          <w:lang w:val="ru-RU"/>
        </w:rPr>
        <w:t>естного (областного, районного)</w:t>
      </w:r>
      <w:r w:rsidRPr="00D136E0">
        <w:rPr>
          <w:spacing w:val="-8"/>
          <w:sz w:val="30"/>
          <w:szCs w:val="30"/>
          <w:lang w:val="ru-RU"/>
        </w:rPr>
        <w:t xml:space="preserve"> соглашений обязательны для исполнения Руко</w:t>
      </w:r>
      <w:r w:rsidR="007407AD" w:rsidRPr="00D136E0">
        <w:rPr>
          <w:spacing w:val="-8"/>
          <w:sz w:val="30"/>
          <w:szCs w:val="30"/>
          <w:lang w:val="ru-RU"/>
        </w:rPr>
        <w:t>водителем и Профкомом (далее – С</w:t>
      </w:r>
      <w:r w:rsidRPr="00D136E0">
        <w:rPr>
          <w:spacing w:val="-8"/>
          <w:sz w:val="30"/>
          <w:szCs w:val="30"/>
          <w:lang w:val="ru-RU"/>
        </w:rPr>
        <w:t>тороны).</w:t>
      </w:r>
    </w:p>
    <w:p w:rsidR="008840CE" w:rsidRPr="00D136E0" w:rsidRDefault="008840CE" w:rsidP="00212137">
      <w:pPr>
        <w:widowControl w:val="0"/>
        <w:ind w:firstLine="720"/>
        <w:jc w:val="both"/>
        <w:rPr>
          <w:spacing w:val="-4"/>
          <w:sz w:val="30"/>
          <w:szCs w:val="30"/>
          <w:lang w:val="ru-RU"/>
        </w:rPr>
      </w:pPr>
      <w:r w:rsidRPr="00D136E0">
        <w:rPr>
          <w:spacing w:val="-4"/>
          <w:sz w:val="30"/>
          <w:szCs w:val="30"/>
          <w:lang w:val="ru-RU"/>
        </w:rPr>
        <w:t>6. Условия Договора распространяются на Руководителя, работников</w:t>
      </w:r>
      <w:r w:rsidR="00974A53" w:rsidRPr="00D136E0">
        <w:rPr>
          <w:spacing w:val="-4"/>
          <w:sz w:val="30"/>
          <w:szCs w:val="30"/>
          <w:lang w:val="ru-RU"/>
        </w:rPr>
        <w:t xml:space="preserve"> – 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E315AD" w:rsidRPr="0055446E" w:rsidRDefault="00E315AD" w:rsidP="00212137">
      <w:pPr>
        <w:widowControl w:val="0"/>
        <w:ind w:firstLine="720"/>
        <w:jc w:val="both"/>
        <w:rPr>
          <w:spacing w:val="-4"/>
          <w:sz w:val="30"/>
          <w:szCs w:val="30"/>
          <w:lang w:val="ru-RU"/>
        </w:rPr>
      </w:pPr>
      <w:r w:rsidRPr="0055446E">
        <w:rPr>
          <w:spacing w:val="-4"/>
          <w:sz w:val="30"/>
          <w:szCs w:val="30"/>
          <w:lang w:val="ru-RU"/>
        </w:rPr>
        <w:lastRenderedPageBreak/>
        <w:t>Действие Договора (его отдельных норм) на работников, от имени которых он не заключался (вновь принятых, н</w:t>
      </w:r>
      <w:r w:rsidR="0055446E" w:rsidRPr="0055446E">
        <w:rPr>
          <w:spacing w:val="-4"/>
          <w:sz w:val="30"/>
          <w:szCs w:val="30"/>
          <w:lang w:val="ru-RU"/>
        </w:rPr>
        <w:t>е</w:t>
      </w:r>
      <w:r w:rsidRPr="0055446E">
        <w:rPr>
          <w:spacing w:val="-4"/>
          <w:sz w:val="30"/>
          <w:szCs w:val="30"/>
          <w:lang w:val="ru-RU"/>
        </w:rPr>
        <w:t xml:space="preserve"> членов профсоюза и др.) распростроняется при условии, что они выразят согласие на это в письменной форме</w:t>
      </w:r>
      <w:r w:rsidR="008910BF" w:rsidRPr="0055446E">
        <w:rPr>
          <w:spacing w:val="-4"/>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Разногласия сторон рассматриваются на совместном заседании Профкома и представителей Руководителя</w:t>
      </w:r>
      <w:r w:rsidR="00663C72" w:rsidRPr="00D136E0">
        <w:rPr>
          <w:sz w:val="30"/>
          <w:szCs w:val="30"/>
          <w:lang w:val="ru-RU"/>
        </w:rPr>
        <w:t xml:space="preserve"> (комиссии)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 одобрения его на </w:t>
      </w:r>
      <w:r w:rsidR="00924197" w:rsidRPr="00D136E0">
        <w:rPr>
          <w:sz w:val="30"/>
          <w:szCs w:val="30"/>
          <w:lang w:val="ru-RU"/>
        </w:rPr>
        <w:t xml:space="preserve">профсоюзном </w:t>
      </w:r>
      <w:r w:rsidR="009006AC" w:rsidRPr="00D136E0">
        <w:rPr>
          <w:sz w:val="30"/>
          <w:szCs w:val="30"/>
          <w:lang w:val="ru-RU"/>
        </w:rPr>
        <w:t>собрании</w:t>
      </w:r>
      <w:r w:rsidR="00856E5E" w:rsidRPr="00D136E0">
        <w:rPr>
          <w:sz w:val="30"/>
          <w:szCs w:val="30"/>
          <w:lang w:val="ru-RU"/>
        </w:rPr>
        <w:t xml:space="preserve"> работников учреждения</w:t>
      </w:r>
      <w:r w:rsidR="00924197" w:rsidRPr="00D136E0">
        <w:rPr>
          <w:sz w:val="30"/>
          <w:szCs w:val="30"/>
          <w:lang w:val="ru-RU"/>
        </w:rPr>
        <w:t xml:space="preserve"> – членов профсоюза.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55446E">
        <w:rPr>
          <w:sz w:val="30"/>
          <w:szCs w:val="30"/>
          <w:lang w:val="ru-RU"/>
        </w:rPr>
        <w:t>9</w:t>
      </w:r>
      <w:r w:rsidR="008840CE" w:rsidRPr="0055446E">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ствия настоящего 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136E0" w:rsidRDefault="008840CE" w:rsidP="00212137">
      <w:pPr>
        <w:widowControl w:val="0"/>
        <w:tabs>
          <w:tab w:val="left" w:pos="0"/>
        </w:tabs>
        <w:ind w:firstLine="720"/>
        <w:jc w:val="both"/>
        <w:rPr>
          <w:sz w:val="30"/>
          <w:szCs w:val="30"/>
          <w:lang w:val="ru-RU"/>
        </w:rPr>
      </w:pPr>
      <w:r w:rsidRPr="0055446E">
        <w:rPr>
          <w:sz w:val="30"/>
          <w:szCs w:val="30"/>
          <w:lang w:val="ru-RU"/>
        </w:rPr>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11</w:t>
      </w:r>
      <w:r w:rsidR="00363DB7" w:rsidRPr="00D136E0">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8840CE" w:rsidRPr="00D136E0">
        <w:rPr>
          <w:spacing w:val="-6"/>
          <w:sz w:val="30"/>
          <w:szCs w:val="30"/>
          <w:lang w:val="ru-RU"/>
        </w:rPr>
        <w:t xml:space="preserve"> 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lastRenderedPageBreak/>
        <w:t>По предложению одной из сторон отчеты о выполнении Договора рассматриваются на расширенном заседании Профкома с участием представителей Руководите</w:t>
      </w:r>
      <w:r w:rsidR="00CA624E" w:rsidRPr="00D136E0">
        <w:rPr>
          <w:spacing w:val="-6"/>
          <w:sz w:val="30"/>
          <w:szCs w:val="30"/>
          <w:lang w:val="ru-RU"/>
        </w:rPr>
        <w:t>ля;</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8840CE" w:rsidRPr="00D136E0" w:rsidRDefault="00014BAC" w:rsidP="00E671AB">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8840CE" w:rsidRPr="00D136E0">
        <w:rPr>
          <w:sz w:val="30"/>
          <w:szCs w:val="30"/>
          <w:lang w:val="ru-RU"/>
        </w:rPr>
        <w:t xml:space="preserve">Руководителя – 1 экз., в </w:t>
      </w:r>
      <w:r w:rsidR="00974A53" w:rsidRPr="00D136E0">
        <w:rPr>
          <w:sz w:val="30"/>
          <w:szCs w:val="30"/>
          <w:lang w:val="ru-RU"/>
        </w:rPr>
        <w:t>Профкоме – 1 , 1 направляется в</w:t>
      </w:r>
      <w:r w:rsidR="004239B3" w:rsidRPr="00D136E0">
        <w:rPr>
          <w:sz w:val="30"/>
          <w:szCs w:val="30"/>
          <w:lang w:val="ru-RU"/>
        </w:rPr>
        <w:t xml:space="preserve"> </w:t>
      </w:r>
      <w:r w:rsidR="00E671AB">
        <w:rPr>
          <w:sz w:val="30"/>
          <w:szCs w:val="30"/>
          <w:lang w:val="ru-RU"/>
        </w:rPr>
        <w:t xml:space="preserve">Пружанский районный исполнительный комитет </w:t>
      </w:r>
      <w:r w:rsidR="008840CE" w:rsidRPr="00D136E0">
        <w:rPr>
          <w:sz w:val="30"/>
          <w:szCs w:val="30"/>
          <w:lang w:val="ru-RU"/>
        </w:rPr>
        <w:t>для регистрации, 1 экз. подписанного и</w:t>
      </w:r>
      <w:r w:rsidR="004239B3" w:rsidRPr="00D136E0">
        <w:rPr>
          <w:sz w:val="30"/>
          <w:szCs w:val="30"/>
          <w:lang w:val="ru-RU"/>
        </w:rPr>
        <w:t xml:space="preserve"> </w:t>
      </w:r>
      <w:r w:rsidR="008840CE"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008840CE"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Руководитель 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9475DA" w:rsidRPr="00D136E0">
        <w:rPr>
          <w:sz w:val="30"/>
          <w:szCs w:val="30"/>
          <w:u w:val="single"/>
          <w:lang w:val="ru-RU"/>
        </w:rPr>
        <w:t>Руководитель</w:t>
      </w:r>
      <w:r w:rsidR="008840CE" w:rsidRPr="00D136E0">
        <w:rPr>
          <w:sz w:val="30"/>
          <w:szCs w:val="30"/>
          <w:u w:val="single"/>
          <w:lang w:val="ru-RU"/>
        </w:rPr>
        <w:t xml:space="preserve"> 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 xml:space="preserve">по вопросам организации, нормирования, оплаты труда, распределением </w:t>
      </w:r>
      <w:r w:rsidR="008840CE" w:rsidRPr="00D136E0">
        <w:rPr>
          <w:spacing w:val="-6"/>
          <w:sz w:val="30"/>
          <w:szCs w:val="30"/>
          <w:lang w:val="ru-RU"/>
        </w:rPr>
        <w:lastRenderedPageBreak/>
        <w:t>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носить предложения Руководителю.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решаются Руководителем</w:t>
      </w:r>
      <w:r w:rsidR="00BA27F3" w:rsidRPr="00D136E0">
        <w:rPr>
          <w:spacing w:val="-6"/>
          <w:sz w:val="30"/>
          <w:szCs w:val="30"/>
          <w:lang w:val="ru-RU"/>
        </w:rPr>
        <w:t xml:space="preserve">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ся Руководителем</w:t>
      </w:r>
      <w:r w:rsidR="008840CE" w:rsidRPr="00D136E0">
        <w:rPr>
          <w:spacing w:val="-6"/>
          <w:sz w:val="30"/>
          <w:szCs w:val="30"/>
          <w:lang w:val="ru-RU"/>
        </w:rPr>
        <w:t xml:space="preserve"> 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работников</w:t>
      </w:r>
      <w:r w:rsidR="00BB00B0" w:rsidRPr="00D136E0">
        <w:rPr>
          <w:spacing w:val="-6"/>
          <w:sz w:val="30"/>
          <w:szCs w:val="30"/>
          <w:lang w:val="ru-RU"/>
        </w:rPr>
        <w:t xml:space="preserve"> – членов профсоюза</w:t>
      </w:r>
      <w:r w:rsidR="008840CE" w:rsidRPr="00D136E0">
        <w:rPr>
          <w:spacing w:val="-6"/>
          <w:sz w:val="30"/>
          <w:szCs w:val="30"/>
          <w:lang w:val="ru-RU"/>
        </w:rPr>
        <w:t xml:space="preserve"> 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При распределении надбавок, средств материального стимулирования труда учитывается осуществлен</w:t>
      </w:r>
      <w:r w:rsidR="00E671AB">
        <w:rPr>
          <w:spacing w:val="-6"/>
          <w:sz w:val="30"/>
          <w:szCs w:val="30"/>
          <w:lang w:val="ru-RU"/>
        </w:rPr>
        <w:t>ие учителями, преподавателями</w:t>
      </w:r>
      <w:r w:rsidR="007E18A1">
        <w:rPr>
          <w:spacing w:val="-6"/>
          <w:sz w:val="30"/>
          <w:szCs w:val="30"/>
          <w:lang w:val="ru-RU"/>
        </w:rPr>
        <w:t xml:space="preserve"> классного руководства, </w:t>
      </w:r>
      <w:r w:rsidR="00BB1D95" w:rsidRPr="00D136E0">
        <w:rPr>
          <w:spacing w:val="-6"/>
          <w:sz w:val="30"/>
          <w:szCs w:val="30"/>
          <w:lang w:val="ru-RU"/>
        </w:rPr>
        <w:t>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9475DA" w:rsidRPr="00D136E0">
        <w:rPr>
          <w:spacing w:val="-6"/>
          <w:sz w:val="30"/>
          <w:szCs w:val="30"/>
          <w:lang w:val="ru-RU"/>
        </w:rPr>
        <w:t>Премирование Р</w:t>
      </w:r>
      <w:r w:rsidR="00AF3C88" w:rsidRPr="00D136E0">
        <w:rPr>
          <w:spacing w:val="-6"/>
          <w:sz w:val="30"/>
          <w:szCs w:val="30"/>
          <w:lang w:val="ru-RU"/>
        </w:rPr>
        <w:t>уководителя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 xml:space="preserve">ляется </w:t>
      </w:r>
      <w:r w:rsidR="007E18A1">
        <w:rPr>
          <w:spacing w:val="-6"/>
          <w:sz w:val="30"/>
          <w:szCs w:val="30"/>
          <w:lang w:val="ru-RU"/>
        </w:rPr>
        <w:t xml:space="preserve">  </w:t>
      </w:r>
      <w:r w:rsidR="00C92E8F" w:rsidRPr="00D136E0">
        <w:rPr>
          <w:spacing w:val="-6"/>
          <w:sz w:val="30"/>
          <w:szCs w:val="30"/>
          <w:lang w:val="ru-RU"/>
        </w:rPr>
        <w:t xml:space="preserve"> отделом</w:t>
      </w:r>
      <w:r w:rsidR="007E18A1">
        <w:rPr>
          <w:spacing w:val="-6"/>
          <w:sz w:val="30"/>
          <w:szCs w:val="30"/>
          <w:lang w:val="ru-RU"/>
        </w:rPr>
        <w:t xml:space="preserve"> по</w:t>
      </w:r>
      <w:r w:rsidR="008840CE" w:rsidRPr="00D136E0">
        <w:rPr>
          <w:spacing w:val="-6"/>
          <w:sz w:val="30"/>
          <w:szCs w:val="30"/>
          <w:lang w:val="ru-RU"/>
        </w:rPr>
        <w:t xml:space="preserve"> образовани</w:t>
      </w:r>
      <w:r w:rsidR="007E18A1">
        <w:rPr>
          <w:spacing w:val="-6"/>
          <w:sz w:val="30"/>
          <w:szCs w:val="30"/>
          <w:lang w:val="ru-RU"/>
        </w:rPr>
        <w:t>ю</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 xml:space="preserve">онного </w:t>
      </w:r>
      <w:r w:rsidR="007E18A1">
        <w:rPr>
          <w:spacing w:val="-6"/>
          <w:sz w:val="30"/>
          <w:szCs w:val="30"/>
          <w:lang w:val="ru-RU"/>
        </w:rPr>
        <w:t xml:space="preserve"> </w:t>
      </w:r>
      <w:r w:rsidR="00597F0D" w:rsidRPr="00D136E0">
        <w:rPr>
          <w:spacing w:val="-6"/>
          <w:sz w:val="30"/>
          <w:szCs w:val="30"/>
          <w:lang w:val="ru-RU"/>
        </w:rPr>
        <w:t xml:space="preserve">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Р</w:t>
      </w:r>
      <w:r w:rsidR="00FB26BA" w:rsidRPr="00D136E0">
        <w:rPr>
          <w:spacing w:val="-6"/>
          <w:sz w:val="30"/>
          <w:szCs w:val="30"/>
          <w:lang w:val="ru-RU"/>
        </w:rPr>
        <w:t>уководителя</w:t>
      </w:r>
      <w:r w:rsidR="00D1704A" w:rsidRPr="00D136E0">
        <w:rPr>
          <w:spacing w:val="-6"/>
          <w:sz w:val="30"/>
          <w:szCs w:val="30"/>
          <w:lang w:val="ru-RU"/>
        </w:rPr>
        <w:t xml:space="preserve"> учреждения</w:t>
      </w:r>
      <w:r w:rsidR="00FB26BA" w:rsidRPr="00D136E0">
        <w:rPr>
          <w:spacing w:val="-6"/>
          <w:sz w:val="30"/>
          <w:szCs w:val="30"/>
          <w:lang w:val="ru-RU"/>
        </w:rPr>
        <w:t xml:space="preserve"> и Пр</w:t>
      </w:r>
      <w:r w:rsidR="008C1EBD" w:rsidRPr="00D136E0">
        <w:rPr>
          <w:spacing w:val="-6"/>
          <w:sz w:val="30"/>
          <w:szCs w:val="30"/>
          <w:lang w:val="ru-RU"/>
        </w:rPr>
        <w:t xml:space="preserve">офкома. Сэкономленные 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 xml:space="preserve">.5.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w:t>
      </w:r>
      <w:r w:rsidR="00DD5D30" w:rsidRPr="00D136E0">
        <w:rPr>
          <w:spacing w:val="-6"/>
          <w:sz w:val="30"/>
          <w:szCs w:val="30"/>
          <w:lang w:val="ru-RU"/>
        </w:rPr>
        <w:lastRenderedPageBreak/>
        <w:t>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руководителям,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работников – членов профсоюза и является неотъемлемой частью 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Осуществлять единовременную выплату на оздоровление в 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F66360" w:rsidRPr="00D136E0">
        <w:rPr>
          <w:spacing w:val="-6"/>
          <w:sz w:val="30"/>
          <w:szCs w:val="30"/>
          <w:lang w:val="ru-RU"/>
        </w:rPr>
        <w:t xml:space="preserve"> которое утверждается Руководителем по согласованию с Профкомом после его одобрения на профсоюзном собрании </w:t>
      </w:r>
      <w:r w:rsidR="007E18A1">
        <w:rPr>
          <w:spacing w:val="-6"/>
          <w:sz w:val="30"/>
          <w:szCs w:val="30"/>
          <w:lang w:val="ru-RU"/>
        </w:rPr>
        <w:t xml:space="preserve"> </w:t>
      </w:r>
      <w:r w:rsidR="00F66360" w:rsidRPr="00D136E0">
        <w:rPr>
          <w:spacing w:val="-6"/>
          <w:sz w:val="30"/>
          <w:szCs w:val="30"/>
          <w:lang w:val="ru-RU"/>
        </w:rPr>
        <w:t>работников – членов профсоюза 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w:t>
      </w:r>
      <w:r w:rsidR="001F20DF">
        <w:rPr>
          <w:spacing w:val="-6"/>
          <w:sz w:val="30"/>
          <w:szCs w:val="30"/>
          <w:lang w:val="ru-RU"/>
        </w:rPr>
        <w:t>ях установления надбавки за высо</w:t>
      </w:r>
      <w:r w:rsidR="00F66360" w:rsidRPr="00D136E0">
        <w:rPr>
          <w:spacing w:val="-6"/>
          <w:sz w:val="30"/>
          <w:szCs w:val="30"/>
          <w:lang w:val="ru-RU"/>
        </w:rPr>
        <w:t>кие доситижения в труде работникам учреждения образования (Приложение 4), Полож</w:t>
      </w:r>
      <w:r w:rsidR="00C658D3" w:rsidRPr="00D136E0">
        <w:rPr>
          <w:spacing w:val="-6"/>
          <w:sz w:val="30"/>
          <w:szCs w:val="30"/>
          <w:lang w:val="ru-RU"/>
        </w:rPr>
        <w:t>е</w:t>
      </w:r>
      <w:r w:rsidR="00F66360" w:rsidRPr="00D136E0">
        <w:rPr>
          <w:spacing w:val="-6"/>
          <w:sz w:val="30"/>
          <w:szCs w:val="30"/>
          <w:lang w:val="ru-RU"/>
        </w:rPr>
        <w:t>нием о порядке и усл</w:t>
      </w:r>
      <w:r w:rsidR="00C658D3" w:rsidRPr="00D136E0">
        <w:rPr>
          <w:spacing w:val="-6"/>
          <w:sz w:val="30"/>
          <w:szCs w:val="30"/>
          <w:lang w:val="ru-RU"/>
        </w:rPr>
        <w:t>о</w:t>
      </w:r>
      <w:r w:rsidR="00F66360" w:rsidRPr="00D136E0">
        <w:rPr>
          <w:spacing w:val="-6"/>
          <w:sz w:val="30"/>
          <w:szCs w:val="30"/>
          <w:lang w:val="ru-RU"/>
        </w:rPr>
        <w:t>виях установления надбавки за сложность и напряженность труда рабочим учреждения образования (Приложение 5), Положением о размере, порядке и условиях установления надбавок педагогическим работникам, работникам библиотек учреждения образования 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которые утверждается Руководителем по согласованию с Профкомом после его од</w:t>
      </w:r>
      <w:r w:rsidR="007E18A1">
        <w:rPr>
          <w:spacing w:val="-6"/>
          <w:sz w:val="30"/>
          <w:szCs w:val="30"/>
          <w:lang w:val="ru-RU"/>
        </w:rPr>
        <w:t xml:space="preserve">обрения на профсоюзном собрании </w:t>
      </w:r>
      <w:r w:rsidR="00F66360" w:rsidRPr="00D136E0">
        <w:rPr>
          <w:spacing w:val="-6"/>
          <w:sz w:val="30"/>
          <w:szCs w:val="30"/>
          <w:lang w:val="ru-RU"/>
        </w:rPr>
        <w:t xml:space="preserve">работников – членов профсоюза и является </w:t>
      </w:r>
      <w:r w:rsidR="00F66360" w:rsidRPr="00D136E0">
        <w:rPr>
          <w:spacing w:val="-6"/>
          <w:sz w:val="30"/>
          <w:szCs w:val="30"/>
          <w:lang w:val="ru-RU"/>
        </w:rPr>
        <w:lastRenderedPageBreak/>
        <w:t>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основании приказов Руководителя</w:t>
      </w:r>
      <w:r w:rsidR="00BE1E64" w:rsidRPr="00D136E0">
        <w:rPr>
          <w:spacing w:val="-6"/>
          <w:sz w:val="30"/>
          <w:szCs w:val="30"/>
          <w:lang w:val="ru-RU"/>
        </w:rPr>
        <w:t xml:space="preserve"> 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w:t>
      </w:r>
      <w:r w:rsidR="007E18A1">
        <w:rPr>
          <w:spacing w:val="-6"/>
          <w:sz w:val="30"/>
          <w:szCs w:val="30"/>
          <w:lang w:val="ru-RU"/>
        </w:rPr>
        <w:t xml:space="preserve"> и спорта Республики Беларусь»</w:t>
      </w:r>
      <w:r w:rsidR="000F0FF7" w:rsidRPr="00D136E0">
        <w:rPr>
          <w:spacing w:val="-6"/>
          <w:sz w:val="30"/>
          <w:szCs w:val="30"/>
          <w:lang w:val="ru-RU"/>
        </w:rPr>
        <w:t>; награжденным нагрудным знаком Министерства образования «Выдатн</w:t>
      </w:r>
      <w:r w:rsidR="000F0FF7" w:rsidRPr="00D136E0">
        <w:rPr>
          <w:spacing w:val="-6"/>
          <w:sz w:val="30"/>
          <w:szCs w:val="30"/>
          <w:lang w:val="be-BY"/>
        </w:rPr>
        <w:t>ік адукацыі</w:t>
      </w:r>
      <w:r w:rsidR="007E18A1">
        <w:rPr>
          <w:spacing w:val="-6"/>
          <w:sz w:val="30"/>
          <w:szCs w:val="30"/>
          <w:lang w:val="ru-RU"/>
        </w:rPr>
        <w:t>»,</w:t>
      </w:r>
      <w:r w:rsidR="000F0FF7" w:rsidRPr="00D136E0">
        <w:rPr>
          <w:spacing w:val="-6"/>
          <w:sz w:val="30"/>
          <w:szCs w:val="30"/>
          <w:lang w:val="ru-RU"/>
        </w:rPr>
        <w:t xml:space="preserve"> но не более чем за одну государственную награду Республики Беларусь.</w:t>
      </w:r>
    </w:p>
    <w:p w:rsidR="008840CE" w:rsidRPr="00D136E0" w:rsidRDefault="000F0FF7" w:rsidP="00212137">
      <w:pPr>
        <w:widowControl w:val="0"/>
        <w:tabs>
          <w:tab w:val="left" w:pos="0"/>
          <w:tab w:val="left" w:pos="142"/>
        </w:tabs>
        <w:jc w:val="both"/>
        <w:rPr>
          <w:spacing w:val="-6"/>
          <w:sz w:val="30"/>
          <w:szCs w:val="30"/>
          <w:lang w:val="ru-RU"/>
        </w:rPr>
      </w:pPr>
      <w:r w:rsidRPr="00D136E0">
        <w:rPr>
          <w:sz w:val="30"/>
          <w:szCs w:val="30"/>
          <w:lang w:val="ru-RU"/>
        </w:rPr>
        <w:tab/>
      </w:r>
      <w:r w:rsidRPr="00D136E0">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оответствии с их должностными</w:t>
      </w:r>
      <w:r w:rsidR="00344979" w:rsidRPr="00D136E0">
        <w:rPr>
          <w:spacing w:val="-6"/>
          <w:sz w:val="30"/>
          <w:szCs w:val="30"/>
          <w:lang w:val="ru-RU"/>
        </w:rPr>
        <w:t xml:space="preserve"> </w:t>
      </w:r>
      <w:r w:rsidR="008840CE" w:rsidRPr="00D136E0">
        <w:rPr>
          <w:spacing w:val="-6"/>
          <w:sz w:val="30"/>
          <w:szCs w:val="30"/>
          <w:lang w:val="ru-RU"/>
        </w:rPr>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w:t>
      </w:r>
      <w:r w:rsidR="00D4792F" w:rsidRPr="00D136E0">
        <w:rPr>
          <w:spacing w:val="-6"/>
          <w:sz w:val="30"/>
          <w:szCs w:val="30"/>
          <w:lang w:val="ru-RU"/>
        </w:rPr>
        <w:lastRenderedPageBreak/>
        <w:t>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w:t>
      </w:r>
      <w:r w:rsidR="007E18A1">
        <w:rPr>
          <w:spacing w:val="-6"/>
          <w:sz w:val="30"/>
          <w:szCs w:val="30"/>
          <w:lang w:val="ru-RU"/>
        </w:rPr>
        <w:t>28</w:t>
      </w:r>
      <w:r w:rsidR="003B4987" w:rsidRPr="00D136E0">
        <w:rPr>
          <w:spacing w:val="-6"/>
          <w:sz w:val="30"/>
          <w:szCs w:val="30"/>
          <w:lang w:val="ru-RU"/>
        </w:rPr>
        <w:t xml:space="preserve">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w:t>
      </w:r>
      <w:r w:rsidR="007E18A1">
        <w:rPr>
          <w:spacing w:val="-6"/>
          <w:sz w:val="30"/>
          <w:szCs w:val="30"/>
          <w:lang w:val="be-BY"/>
        </w:rPr>
        <w:t>5</w:t>
      </w:r>
      <w:r w:rsidR="003B4987" w:rsidRPr="00D136E0">
        <w:rPr>
          <w:spacing w:val="-6"/>
          <w:sz w:val="30"/>
          <w:szCs w:val="30"/>
          <w:lang w:val="be-BY"/>
        </w:rPr>
        <w:t>–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ботнику Руководителем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 </w:t>
      </w:r>
      <w:r w:rsidR="005A32BE" w:rsidRPr="00D136E0">
        <w:rPr>
          <w:spacing w:val="-6"/>
          <w:sz w:val="30"/>
          <w:szCs w:val="30"/>
          <w:lang w:val="be-BY"/>
        </w:rPr>
        <w:t>“</w:t>
      </w:r>
      <w:r w:rsidR="005A32BE" w:rsidRPr="00D136E0">
        <w:rPr>
          <w:spacing w:val="-6"/>
          <w:sz w:val="30"/>
          <w:szCs w:val="30"/>
          <w:lang w:val="ru-RU"/>
        </w:rPr>
        <w:t xml:space="preserve"> 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5A32BE" w:rsidRPr="00D136E0">
        <w:rPr>
          <w:spacing w:val="-6"/>
          <w:sz w:val="30"/>
          <w:szCs w:val="30"/>
          <w:lang w:val="be-BY"/>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ты, установленных Договором, Руководитель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lastRenderedPageBreak/>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приказа Руководителя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C0562A" w:rsidRPr="00D136E0">
        <w:rPr>
          <w:spacing w:val="-6"/>
          <w:sz w:val="30"/>
          <w:szCs w:val="30"/>
          <w:lang w:val="ru-RU"/>
        </w:rPr>
        <w:t xml:space="preserve"> часы на основании приказа Р</w:t>
      </w:r>
      <w:r w:rsidR="00EB77C3" w:rsidRPr="00D136E0">
        <w:rPr>
          <w:spacing w:val="-6"/>
          <w:sz w:val="30"/>
          <w:szCs w:val="30"/>
          <w:lang w:val="ru-RU"/>
        </w:rPr>
        <w:t>уководителя учреждения образования.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льтаций, приказами Руководителя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руководителями методических объединений, учителям, (преподавателям), педагогам дополнительного образования, имеющим нагрузку до </w:t>
      </w:r>
      <w:r w:rsidR="00F658B7">
        <w:rPr>
          <w:spacing w:val="-6"/>
          <w:sz w:val="30"/>
          <w:szCs w:val="30"/>
          <w:lang w:val="ru-RU"/>
        </w:rPr>
        <w:t>24 часов</w:t>
      </w:r>
      <w:r w:rsidR="00DD5D30" w:rsidRPr="00D136E0">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547391" w:rsidRPr="00D136E0">
        <w:rPr>
          <w:spacing w:val="-6"/>
          <w:sz w:val="30"/>
          <w:szCs w:val="30"/>
          <w:lang w:val="ru-RU"/>
        </w:rPr>
        <w:t>17</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Руководитель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lastRenderedPageBreak/>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мые Руководителем.</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Оказывать помощь Руководителю в обучении работников по 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Руководителем,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w:t>
      </w:r>
      <w:r w:rsidR="00F658B7">
        <w:rPr>
          <w:spacing w:val="-6"/>
          <w:sz w:val="30"/>
          <w:szCs w:val="30"/>
          <w:lang w:val="ru-RU"/>
        </w:rPr>
        <w:t xml:space="preserve"> </w:t>
      </w:r>
      <w:r w:rsidR="008840CE" w:rsidRPr="00D136E0">
        <w:rPr>
          <w:spacing w:val="-6"/>
          <w:sz w:val="30"/>
          <w:szCs w:val="30"/>
          <w:lang w:val="ru-RU"/>
        </w:rPr>
        <w:t xml:space="preserve">срок </w:t>
      </w:r>
      <w:r w:rsidR="008840CE" w:rsidRPr="00D136E0">
        <w:rPr>
          <w:spacing w:val="-6"/>
          <w:sz w:val="30"/>
          <w:szCs w:val="30"/>
          <w:lang w:val="ru-RU"/>
        </w:rPr>
        <w:lastRenderedPageBreak/>
        <w:t>после их представления Руководителю.</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тверждаются Руководителем</w:t>
      </w:r>
      <w:r w:rsidR="004C717B" w:rsidRPr="00D136E0">
        <w:rPr>
          <w:spacing w:val="-6"/>
          <w:sz w:val="30"/>
          <w:szCs w:val="30"/>
          <w:lang w:val="ru-RU"/>
        </w:rPr>
        <w:t xml:space="preserve"> 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F658B7">
        <w:rPr>
          <w:spacing w:val="-6"/>
          <w:sz w:val="30"/>
          <w:szCs w:val="30"/>
          <w:lang w:val="ru-RU"/>
        </w:rPr>
        <w:t xml:space="preserve"> </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Руководитель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 xml:space="preserve">Изменением существенных условий труда признается изменение системы оплаты труда, </w:t>
      </w:r>
      <w:r w:rsidR="00377328">
        <w:rPr>
          <w:spacing w:val="-6"/>
          <w:szCs w:val="30"/>
        </w:rPr>
        <w:t xml:space="preserve"> </w:t>
      </w:r>
      <w:r w:rsidRPr="00D136E0">
        <w:rPr>
          <w:spacing w:val="-6"/>
          <w:szCs w:val="30"/>
        </w:rPr>
        <w:t>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901D72" w:rsidP="00212137">
      <w:pPr>
        <w:pStyle w:val="ad"/>
        <w:spacing w:line="240" w:lineRule="auto"/>
        <w:ind w:right="0" w:firstLine="709"/>
        <w:rPr>
          <w:spacing w:val="-6"/>
          <w:szCs w:val="30"/>
        </w:rPr>
      </w:pPr>
      <w:r w:rsidRPr="00D136E0">
        <w:rPr>
          <w:spacing w:val="-6"/>
          <w:szCs w:val="30"/>
        </w:rPr>
        <w:lastRenderedPageBreak/>
        <w:t>Руководитель обязан предупредить работника об изменении существенных условий труда письменно не позднее</w:t>
      </w:r>
      <w:r w:rsidR="00377328">
        <w:rPr>
          <w:spacing w:val="-6"/>
          <w:szCs w:val="30"/>
        </w:rPr>
        <w:t xml:space="preserve">, </w:t>
      </w:r>
      <w:r w:rsidRPr="00D136E0">
        <w:rPr>
          <w:spacing w:val="-6"/>
          <w:szCs w:val="30"/>
        </w:rPr>
        <w:t xml:space="preserve">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 xml:space="preserve">редупреждать за один месяц педагогических работников, подлежащих обязательной аттестации согласно Инструкции о порядке проведения аттестации </w:t>
      </w:r>
      <w:r w:rsidR="00377328">
        <w:rPr>
          <w:spacing w:val="-6"/>
          <w:szCs w:val="30"/>
          <w:lang w:val="be-BY"/>
        </w:rPr>
        <w:t xml:space="preserve"> </w:t>
      </w:r>
      <w:r w:rsidR="00664F84" w:rsidRPr="00D136E0">
        <w:rPr>
          <w:spacing w:val="-6"/>
          <w:szCs w:val="30"/>
          <w:lang w:val="be-BY"/>
        </w:rPr>
        <w:t xml:space="preserve">педагогических работников системы образования </w:t>
      </w:r>
      <w:r w:rsidR="00F658B7">
        <w:rPr>
          <w:spacing w:val="-6"/>
          <w:szCs w:val="30"/>
          <w:lang w:val="be-BY"/>
        </w:rPr>
        <w:t xml:space="preserve"> </w:t>
      </w:r>
      <w:r w:rsidR="00664F84" w:rsidRPr="00D136E0">
        <w:rPr>
          <w:spacing w:val="-6"/>
          <w:szCs w:val="30"/>
          <w:lang w:val="be-BY"/>
        </w:rPr>
        <w:t>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w:t>
      </w:r>
      <w:r w:rsidR="00377328">
        <w:rPr>
          <w:spacing w:val="-6"/>
          <w:sz w:val="30"/>
          <w:szCs w:val="30"/>
          <w:lang w:val="ru-RU"/>
        </w:rPr>
        <w:t xml:space="preserve"> </w:t>
      </w:r>
      <w:r w:rsidRPr="00D136E0">
        <w:rPr>
          <w:spacing w:val="-6"/>
          <w:sz w:val="30"/>
          <w:szCs w:val="30"/>
          <w:lang w:val="ru-RU"/>
        </w:rPr>
        <w:t xml:space="preserve"> а также матери (мачехе), </w:t>
      </w:r>
      <w:r w:rsidR="00377328">
        <w:rPr>
          <w:spacing w:val="-6"/>
          <w:sz w:val="30"/>
          <w:szCs w:val="30"/>
          <w:lang w:val="ru-RU"/>
        </w:rPr>
        <w:t xml:space="preserve"> </w:t>
      </w:r>
      <w:r w:rsidRPr="00D136E0">
        <w:rPr>
          <w:spacing w:val="-6"/>
          <w:sz w:val="30"/>
          <w:szCs w:val="30"/>
          <w:lang w:val="ru-RU"/>
        </w:rPr>
        <w:t>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lastRenderedPageBreak/>
        <w:t>Другим работникам в соответствии с зак</w:t>
      </w:r>
      <w:r w:rsidR="001C2DAA" w:rsidRPr="00D136E0">
        <w:rPr>
          <w:spacing w:val="-6"/>
          <w:sz w:val="30"/>
          <w:szCs w:val="30"/>
          <w:lang w:val="ru-RU"/>
        </w:rPr>
        <w:t xml:space="preserve">онодательными актами, </w:t>
      </w:r>
      <w:r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 xml:space="preserve">аботающим </w:t>
      </w:r>
      <w:r w:rsidR="00377328">
        <w:rPr>
          <w:spacing w:val="-6"/>
          <w:sz w:val="30"/>
          <w:szCs w:val="30"/>
          <w:lang w:val="ru-RU"/>
        </w:rPr>
        <w:t xml:space="preserve"> </w:t>
      </w:r>
      <w:r w:rsidR="00D0102E" w:rsidRPr="00D136E0">
        <w:rPr>
          <w:spacing w:val="-6"/>
          <w:sz w:val="30"/>
          <w:szCs w:val="30"/>
          <w:lang w:val="ru-RU"/>
        </w:rPr>
        <w:t>по совместительству – </w:t>
      </w:r>
      <w:r w:rsidRPr="00D136E0">
        <w:rPr>
          <w:spacing w:val="-6"/>
          <w:sz w:val="30"/>
          <w:szCs w:val="30"/>
          <w:lang w:val="ru-RU"/>
        </w:rPr>
        <w:t>одновременно</w:t>
      </w:r>
      <w:r w:rsidR="00377328">
        <w:rPr>
          <w:spacing w:val="-6"/>
          <w:sz w:val="30"/>
          <w:szCs w:val="30"/>
          <w:lang w:val="ru-RU"/>
        </w:rPr>
        <w:t xml:space="preserve"> </w:t>
      </w:r>
      <w:r w:rsidRPr="00D136E0">
        <w:rPr>
          <w:spacing w:val="-6"/>
          <w:sz w:val="30"/>
          <w:szCs w:val="30"/>
          <w:lang w:val="ru-RU"/>
        </w:rPr>
        <w:t xml:space="preserve">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w:t>
      </w:r>
      <w:r w:rsidR="00F658B7">
        <w:rPr>
          <w:rFonts w:ascii="Times New Roman" w:hAnsi="Times New Roman" w:cs="Times New Roman"/>
          <w:spacing w:val="-6"/>
          <w:sz w:val="30"/>
          <w:szCs w:val="30"/>
        </w:rPr>
        <w:t>елям</w:t>
      </w:r>
      <w:r w:rsidR="00377328">
        <w:rPr>
          <w:rFonts w:ascii="Times New Roman" w:hAnsi="Times New Roman" w:cs="Times New Roman"/>
          <w:spacing w:val="-6"/>
          <w:sz w:val="30"/>
          <w:szCs w:val="30"/>
        </w:rPr>
        <w:t xml:space="preserve"> </w:t>
      </w:r>
      <w:r w:rsidR="00F658B7">
        <w:rPr>
          <w:rFonts w:ascii="Times New Roman" w:hAnsi="Times New Roman" w:cs="Times New Roman"/>
          <w:spacing w:val="-6"/>
          <w:sz w:val="30"/>
          <w:szCs w:val="30"/>
        </w:rPr>
        <w:t>учреждений общего среднего,</w:t>
      </w:r>
      <w:r w:rsidRPr="00D136E0">
        <w:rPr>
          <w:rFonts w:ascii="Times New Roman" w:hAnsi="Times New Roman" w:cs="Times New Roman"/>
          <w:spacing w:val="-6"/>
          <w:sz w:val="30"/>
          <w:szCs w:val="30"/>
        </w:rPr>
        <w:t xml:space="preserve"> сп</w:t>
      </w:r>
      <w:r w:rsidR="00F658B7">
        <w:rPr>
          <w:rFonts w:ascii="Times New Roman" w:hAnsi="Times New Roman" w:cs="Times New Roman"/>
          <w:spacing w:val="-6"/>
          <w:sz w:val="30"/>
          <w:szCs w:val="30"/>
        </w:rPr>
        <w:t>ециальных учебно-воспитательных</w:t>
      </w:r>
      <w:r w:rsidRPr="00D136E0">
        <w:rPr>
          <w:rFonts w:ascii="Times New Roman" w:hAnsi="Times New Roman" w:cs="Times New Roman"/>
          <w:spacing w:val="-6"/>
          <w:sz w:val="30"/>
          <w:szCs w:val="30"/>
        </w:rPr>
        <w:t xml:space="preserve">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разведенным женщинам и, вдовам, 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Руководителя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xml:space="preserve">. Руководитель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lastRenderedPageBreak/>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7E1528" w:rsidRPr="00D136E0">
        <w:rPr>
          <w:rFonts w:ascii="Times New Roman" w:hAnsi="Times New Roman" w:cs="Times New Roman"/>
          <w:spacing w:val="-6"/>
          <w:sz w:val="30"/>
          <w:szCs w:val="30"/>
        </w:rPr>
        <w:t>Руководитель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515A91" w:rsidP="00212137">
      <w:pPr>
        <w:pStyle w:val="ad"/>
        <w:spacing w:line="240" w:lineRule="auto"/>
        <w:ind w:right="0" w:firstLine="709"/>
        <w:rPr>
          <w:spacing w:val="-6"/>
          <w:szCs w:val="30"/>
          <w:lang w:val="be-BY"/>
        </w:rPr>
      </w:pPr>
      <w:r>
        <w:rPr>
          <w:spacing w:val="-6"/>
          <w:szCs w:val="30"/>
        </w:rPr>
        <w:t xml:space="preserve"> </w:t>
      </w:r>
      <w:r w:rsidR="00634786"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w:t>
      </w:r>
      <w:r w:rsidR="00377328">
        <w:rPr>
          <w:spacing w:val="-6"/>
          <w:sz w:val="30"/>
          <w:szCs w:val="30"/>
          <w:lang w:val="ru-RU"/>
        </w:rPr>
        <w:t xml:space="preserve"> </w:t>
      </w:r>
      <w:r w:rsidR="00212137" w:rsidRPr="00D136E0">
        <w:rPr>
          <w:spacing w:val="-6"/>
          <w:sz w:val="30"/>
          <w:szCs w:val="30"/>
          <w:lang w:val="ru-RU"/>
        </w:rPr>
        <w:t xml:space="preserve">попечителю), </w:t>
      </w:r>
      <w:r w:rsidR="00377328">
        <w:rPr>
          <w:spacing w:val="-6"/>
          <w:sz w:val="30"/>
          <w:szCs w:val="30"/>
          <w:lang w:val="ru-RU"/>
        </w:rPr>
        <w:t xml:space="preserve"> </w:t>
      </w:r>
      <w:r w:rsidR="00212137" w:rsidRPr="00D136E0">
        <w:rPr>
          <w:spacing w:val="-6"/>
          <w:sz w:val="30"/>
          <w:szCs w:val="30"/>
          <w:lang w:val="ru-RU"/>
        </w:rPr>
        <w:t xml:space="preserve">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xml:space="preserve">, утвержденной постановлением Министерства труда и социальной защиты Республики </w:t>
      </w:r>
      <w:r w:rsidR="00212137" w:rsidRPr="00D136E0">
        <w:rPr>
          <w:spacing w:val="-6"/>
          <w:sz w:val="30"/>
          <w:szCs w:val="30"/>
          <w:lang w:val="ru-RU"/>
        </w:rPr>
        <w:lastRenderedPageBreak/>
        <w:t>Беларусь 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w:t>
      </w:r>
      <w:r w:rsidR="00515A91">
        <w:rPr>
          <w:spacing w:val="-6"/>
          <w:sz w:val="30"/>
          <w:szCs w:val="30"/>
          <w:lang w:val="ru-RU"/>
        </w:rPr>
        <w:t xml:space="preserve"> </w:t>
      </w:r>
      <w:r w:rsidR="008840CE" w:rsidRPr="00D136E0">
        <w:rPr>
          <w:spacing w:val="-6"/>
          <w:sz w:val="30"/>
          <w:szCs w:val="30"/>
          <w:lang w:val="ru-RU"/>
        </w:rPr>
        <w:t>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C02408" w:rsidRPr="00D136E0">
        <w:rPr>
          <w:spacing w:val="-6"/>
          <w:sz w:val="30"/>
          <w:szCs w:val="30"/>
          <w:lang w:val="ru-RU"/>
        </w:rPr>
        <w:t xml:space="preserve">Руководитель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1C2DAA" w:rsidRPr="00D136E0">
        <w:rPr>
          <w:spacing w:val="-6"/>
          <w:sz w:val="30"/>
          <w:szCs w:val="30"/>
          <w:lang w:val="ru-RU"/>
        </w:rPr>
        <w:t>Р</w:t>
      </w:r>
      <w:r w:rsidR="00C02408" w:rsidRPr="00D136E0">
        <w:rPr>
          <w:spacing w:val="-6"/>
          <w:sz w:val="30"/>
          <w:szCs w:val="30"/>
          <w:lang w:val="ru-RU"/>
        </w:rPr>
        <w:t>уководите</w:t>
      </w:r>
      <w:r w:rsidRPr="00D136E0">
        <w:rPr>
          <w:spacing w:val="-6"/>
          <w:sz w:val="30"/>
          <w:szCs w:val="30"/>
          <w:lang w:val="ru-RU"/>
        </w:rPr>
        <w:t>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AA3EEA" w:rsidRPr="00D136E0">
        <w:rPr>
          <w:spacing w:val="-6"/>
          <w:sz w:val="30"/>
          <w:szCs w:val="30"/>
          <w:lang w:val="ru-RU"/>
        </w:rPr>
        <w:t>Руководителя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1C2DAA" w:rsidRPr="00D136E0">
        <w:rPr>
          <w:spacing w:val="-6"/>
          <w:sz w:val="30"/>
          <w:szCs w:val="30"/>
          <w:lang w:val="ru-RU"/>
        </w:rPr>
        <w:t>Руководителем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515A91">
        <w:rPr>
          <w:spacing w:val="-6"/>
          <w:sz w:val="30"/>
          <w:szCs w:val="30"/>
          <w:lang w:val="ru-RU"/>
        </w:rPr>
        <w:t xml:space="preserve">. </w:t>
      </w:r>
      <w:r w:rsidR="001A1AA4" w:rsidRPr="00D136E0">
        <w:rPr>
          <w:spacing w:val="-6"/>
          <w:sz w:val="30"/>
          <w:szCs w:val="30"/>
          <w:lang w:val="ru-RU"/>
        </w:rPr>
        <w:t>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 xml:space="preserve">По письменной просьбе учителя </w:t>
      </w:r>
      <w:r w:rsidR="00515A91">
        <w:rPr>
          <w:spacing w:val="-6"/>
          <w:sz w:val="30"/>
          <w:szCs w:val="30"/>
          <w:lang w:val="ru-RU"/>
        </w:rPr>
        <w:t xml:space="preserve"> </w:t>
      </w:r>
      <w:r w:rsidR="00574E43" w:rsidRPr="00D136E0">
        <w:rPr>
          <w:spacing w:val="-6"/>
          <w:sz w:val="30"/>
          <w:szCs w:val="30"/>
        </w:rPr>
        <w:t xml:space="preserve">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1C2DAA" w:rsidRPr="00D136E0">
        <w:rPr>
          <w:spacing w:val="-6"/>
          <w:sz w:val="30"/>
          <w:szCs w:val="30"/>
          <w:lang w:val="ru-RU"/>
        </w:rPr>
        <w:lastRenderedPageBreak/>
        <w:t>Руководителем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 xml:space="preserve">Кратковременный отпуск без сохранения заработной платы по семейно-бытовым причинам может быть предоставлен в течение календарного года не более </w:t>
      </w:r>
      <w:r w:rsidR="00515A91">
        <w:rPr>
          <w:spacing w:val="-6"/>
          <w:sz w:val="30"/>
          <w:szCs w:val="30"/>
          <w:lang w:val="ru-RU"/>
        </w:rPr>
        <w:t>100 календарных дней</w:t>
      </w:r>
      <w:r w:rsidR="003168D5" w:rsidRPr="00D136E0">
        <w:rPr>
          <w:spacing w:val="-6"/>
          <w:sz w:val="30"/>
          <w:szCs w:val="30"/>
          <w:lang w:val="ru-RU"/>
        </w:rPr>
        <w:t>.</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Руководитель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xml:space="preserve">. Сокращение классов в течение учебного года, перевод </w:t>
      </w:r>
      <w:r w:rsidR="00515A91">
        <w:rPr>
          <w:spacing w:val="-6"/>
          <w:szCs w:val="30"/>
        </w:rPr>
        <w:t xml:space="preserve"> </w:t>
      </w:r>
      <w:r w:rsidR="002053C4" w:rsidRPr="00D136E0">
        <w:rPr>
          <w:spacing w:val="-6"/>
          <w:szCs w:val="30"/>
        </w:rPr>
        <w:t>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Уведомлять Профком не позднее, чем за три месяца о ликвидации, 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w:t>
      </w:r>
      <w:r w:rsidR="00C70123" w:rsidRPr="00D136E0">
        <w:rPr>
          <w:spacing w:val="-6"/>
          <w:sz w:val="30"/>
          <w:szCs w:val="30"/>
        </w:rPr>
        <w:lastRenderedPageBreak/>
        <w:t xml:space="preserve">(кроме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rsidR="00C70123" w:rsidRPr="00D136E0" w:rsidRDefault="00515A91" w:rsidP="00C70123">
      <w:pPr>
        <w:widowControl w:val="0"/>
        <w:numPr>
          <w:ilvl w:val="12"/>
          <w:numId w:val="0"/>
        </w:numPr>
        <w:tabs>
          <w:tab w:val="left" w:pos="0"/>
        </w:tabs>
        <w:ind w:firstLine="720"/>
        <w:jc w:val="both"/>
        <w:rPr>
          <w:spacing w:val="-6"/>
          <w:sz w:val="30"/>
          <w:szCs w:val="30"/>
          <w:lang w:val="ru-RU"/>
        </w:rPr>
      </w:pPr>
      <w:r>
        <w:rPr>
          <w:spacing w:val="-6"/>
          <w:sz w:val="30"/>
          <w:szCs w:val="30"/>
          <w:lang w:val="ru-RU"/>
        </w:rPr>
        <w:t>увольнение совместителей.</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515A91">
        <w:rPr>
          <w:spacing w:val="-6"/>
          <w:sz w:val="30"/>
          <w:szCs w:val="30"/>
          <w:lang w:val="ru-RU"/>
        </w:rPr>
        <w:t xml:space="preserve"> Договором, местным</w:t>
      </w:r>
      <w:r w:rsidR="00B045E1" w:rsidRPr="00D136E0">
        <w:rPr>
          <w:spacing w:val="-6"/>
          <w:sz w:val="30"/>
          <w:szCs w:val="30"/>
          <w:lang w:val="ru-RU"/>
        </w:rPr>
        <w:t xml:space="preserve"> соглашени</w:t>
      </w:r>
      <w:r w:rsidR="00515A91">
        <w:rPr>
          <w:spacing w:val="-6"/>
          <w:sz w:val="30"/>
          <w:szCs w:val="30"/>
          <w:lang w:val="ru-RU"/>
        </w:rPr>
        <w:t>ем.</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lastRenderedPageBreak/>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аключения контракта. Руководителем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отпуска по уходу за ребенком, до достижения им возраста тре</w:t>
      </w:r>
      <w:r w:rsidR="00295CCB" w:rsidRPr="00D136E0">
        <w:rPr>
          <w:color w:val="000000"/>
          <w:spacing w:val="-6"/>
          <w:sz w:val="30"/>
          <w:szCs w:val="30"/>
          <w:lang w:val="ru-RU"/>
        </w:rPr>
        <w:t>х лет до трех лет Руководитель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w:t>
      </w:r>
      <w:r w:rsidR="00377328">
        <w:rPr>
          <w:color w:val="000000"/>
          <w:spacing w:val="-6"/>
          <w:sz w:val="30"/>
          <w:szCs w:val="30"/>
          <w:lang w:val="ru-RU"/>
        </w:rPr>
        <w:t xml:space="preserve"> </w:t>
      </w:r>
      <w:r w:rsidR="00C70123" w:rsidRPr="00D136E0">
        <w:rPr>
          <w:color w:val="000000"/>
          <w:spacing w:val="-6"/>
          <w:sz w:val="30"/>
          <w:szCs w:val="30"/>
          <w:lang w:val="ru-RU"/>
        </w:rPr>
        <w:t xml:space="preserve">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lastRenderedPageBreak/>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295CCB" w:rsidRPr="00D136E0">
        <w:rPr>
          <w:color w:val="000000"/>
          <w:spacing w:val="-6"/>
          <w:sz w:val="30"/>
          <w:szCs w:val="30"/>
          <w:lang w:val="ru-RU"/>
        </w:rPr>
        <w:t>Руководитель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C70123" w:rsidRPr="00D136E0" w:rsidRDefault="00ED567D" w:rsidP="00C70123">
      <w:pPr>
        <w:widowControl w:val="0"/>
        <w:numPr>
          <w:ilvl w:val="12"/>
          <w:numId w:val="0"/>
        </w:numPr>
        <w:tabs>
          <w:tab w:val="left" w:pos="0"/>
          <w:tab w:val="left" w:pos="142"/>
        </w:tabs>
        <w:ind w:firstLine="720"/>
        <w:jc w:val="both"/>
        <w:rPr>
          <w:color w:val="FF0000"/>
          <w:spacing w:val="-6"/>
          <w:sz w:val="30"/>
          <w:szCs w:val="30"/>
          <w:lang w:val="be-BY"/>
        </w:rPr>
      </w:pPr>
      <w:r w:rsidRPr="00D136E0">
        <w:rPr>
          <w:spacing w:val="-6"/>
          <w:sz w:val="30"/>
          <w:szCs w:val="30"/>
          <w:lang w:val="be-BY"/>
        </w:rPr>
        <w:t>В случае принятия Руководителем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становить, что содержание контракта, предлагаемого работ</w:t>
      </w:r>
      <w:r w:rsidR="00295CCB" w:rsidRPr="00D136E0">
        <w:rPr>
          <w:color w:val="000000"/>
          <w:spacing w:val="-6"/>
          <w:sz w:val="30"/>
          <w:szCs w:val="30"/>
          <w:lang w:val="ru-RU"/>
        </w:rPr>
        <w:t>нику–члену профсоюза, Руководитель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становить, что Руководитель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 xml:space="preserve">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w:t>
      </w:r>
      <w:r w:rsidR="00C70123" w:rsidRPr="00D136E0">
        <w:rPr>
          <w:spacing w:val="-6"/>
          <w:szCs w:val="30"/>
        </w:rPr>
        <w:lastRenderedPageBreak/>
        <w:t>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826360" w:rsidRPr="00D136E0">
        <w:rPr>
          <w:spacing w:val="-6"/>
          <w:sz w:val="30"/>
          <w:szCs w:val="30"/>
          <w:lang w:val="ru-RU"/>
        </w:rPr>
        <w:t>Руководитель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 xml:space="preserve">й, предусмотренных </w:t>
      </w:r>
      <w:r w:rsidR="00295CCB" w:rsidRPr="00D136E0">
        <w:rPr>
          <w:color w:val="000000"/>
          <w:spacing w:val="-6"/>
          <w:szCs w:val="30"/>
        </w:rPr>
        <w:lastRenderedPageBreak/>
        <w:t>статьей 32 Трудового кодекса, Руководитель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C70123" w:rsidRPr="00D136E0" w:rsidRDefault="00634786" w:rsidP="00C70123">
      <w:pPr>
        <w:widowControl w:val="0"/>
        <w:tabs>
          <w:tab w:val="left" w:pos="0"/>
          <w:tab w:val="left" w:pos="142"/>
        </w:tabs>
        <w:ind w:firstLine="720"/>
        <w:jc w:val="both"/>
        <w:rPr>
          <w:color w:val="FF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8840CE" w:rsidRPr="00212137" w:rsidRDefault="005C1B87" w:rsidP="00212137">
      <w:pPr>
        <w:widowControl w:val="0"/>
        <w:ind w:left="698" w:firstLine="11"/>
        <w:jc w:val="center"/>
        <w:rPr>
          <w:bCs/>
          <w:smallCaps/>
          <w:sz w:val="30"/>
          <w:szCs w:val="30"/>
          <w:lang w:val="ru-RU"/>
        </w:rPr>
      </w:pPr>
      <w:r w:rsidRPr="00212137">
        <w:rPr>
          <w:bCs/>
          <w:smallCaps/>
          <w:sz w:val="30"/>
          <w:szCs w:val="30"/>
          <w:lang w:val="ru-RU"/>
        </w:rPr>
        <w:t>5. Охрана труда</w:t>
      </w:r>
    </w:p>
    <w:p w:rsidR="00C27046" w:rsidRPr="00D136E0" w:rsidRDefault="001D1C36" w:rsidP="00212137">
      <w:pPr>
        <w:widowControl w:val="0"/>
        <w:ind w:firstLine="720"/>
        <w:jc w:val="both"/>
        <w:rPr>
          <w:spacing w:val="-6"/>
          <w:sz w:val="30"/>
          <w:szCs w:val="30"/>
          <w:u w:val="single"/>
          <w:lang w:val="ru-RU"/>
        </w:rPr>
      </w:pPr>
      <w:r w:rsidRPr="00D136E0">
        <w:rPr>
          <w:spacing w:val="-6"/>
          <w:sz w:val="30"/>
          <w:szCs w:val="30"/>
          <w:u w:val="single"/>
          <w:lang w:val="ru-RU"/>
        </w:rPr>
        <w:t>26</w:t>
      </w:r>
      <w:r w:rsidR="00C27046" w:rsidRPr="00D136E0">
        <w:rPr>
          <w:spacing w:val="-6"/>
          <w:sz w:val="30"/>
          <w:szCs w:val="30"/>
          <w:u w:val="single"/>
          <w:lang w:val="ru-RU"/>
        </w:rPr>
        <w:t>. Руководитель обязуется:</w:t>
      </w:r>
    </w:p>
    <w:p w:rsidR="0053521F"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495D" w:rsidRPr="00D136E0">
        <w:rPr>
          <w:spacing w:val="-6"/>
          <w:sz w:val="30"/>
          <w:szCs w:val="30"/>
          <w:lang w:val="ru-RU"/>
        </w:rPr>
        <w:t>.1.</w:t>
      </w:r>
      <w:r w:rsidR="00380D5C" w:rsidRPr="00D136E0">
        <w:rPr>
          <w:spacing w:val="-6"/>
          <w:sz w:val="30"/>
          <w:szCs w:val="30"/>
          <w:lang w:val="ru-RU"/>
        </w:rPr>
        <w:t> </w:t>
      </w:r>
      <w:r w:rsidR="003561D5" w:rsidRPr="00D136E0">
        <w:rPr>
          <w:spacing w:val="-6"/>
          <w:sz w:val="30"/>
          <w:szCs w:val="30"/>
          <w:lang w:val="ru-RU"/>
        </w:rPr>
        <w:t xml:space="preserve">Обеспечить право </w:t>
      </w:r>
      <w:r w:rsidR="00E70B2D" w:rsidRPr="00D136E0">
        <w:rPr>
          <w:spacing w:val="-6"/>
          <w:sz w:val="30"/>
          <w:szCs w:val="30"/>
          <w:lang w:val="ru-RU"/>
        </w:rPr>
        <w:t xml:space="preserve">и гарантии </w:t>
      </w:r>
      <w:r w:rsidR="003561D5" w:rsidRPr="00D136E0">
        <w:rPr>
          <w:spacing w:val="-6"/>
          <w:sz w:val="30"/>
          <w:szCs w:val="30"/>
          <w:lang w:val="ru-RU"/>
        </w:rPr>
        <w:t xml:space="preserve">работающих на охрану труда, выполнение требований законодательства Республики Беларусь об охране </w:t>
      </w:r>
      <w:r w:rsidR="003561D5" w:rsidRPr="00D136E0">
        <w:rPr>
          <w:spacing w:val="-6"/>
          <w:sz w:val="30"/>
          <w:szCs w:val="30"/>
          <w:lang w:val="ru-RU"/>
        </w:rPr>
        <w:lastRenderedPageBreak/>
        <w:t>труда, создание на каждом рабочем месте условий труда, соответствующих требованиям безопасности.</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3561D5" w:rsidRPr="00D136E0">
        <w:rPr>
          <w:spacing w:val="-6"/>
          <w:sz w:val="30"/>
          <w:szCs w:val="30"/>
          <w:lang w:val="ru-RU"/>
        </w:rPr>
        <w:t>.2</w:t>
      </w:r>
      <w:r w:rsidR="00A6495D" w:rsidRPr="00D136E0">
        <w:rPr>
          <w:spacing w:val="-6"/>
          <w:sz w:val="30"/>
          <w:szCs w:val="30"/>
          <w:lang w:val="ru-RU"/>
        </w:rPr>
        <w:t>.</w:t>
      </w:r>
      <w:r w:rsidR="00380D5C" w:rsidRPr="00D136E0">
        <w:rPr>
          <w:spacing w:val="-6"/>
          <w:sz w:val="30"/>
          <w:szCs w:val="30"/>
          <w:lang w:val="ru-RU"/>
        </w:rPr>
        <w:t> </w:t>
      </w:r>
      <w:r w:rsidR="00091C4E" w:rsidRPr="00D136E0">
        <w:rPr>
          <w:spacing w:val="-6"/>
          <w:sz w:val="30"/>
          <w:szCs w:val="30"/>
          <w:lang w:val="ru-RU"/>
        </w:rPr>
        <w:t>Обеспечить реализацию</w:t>
      </w:r>
      <w:r w:rsidR="00C27046" w:rsidRPr="00D136E0">
        <w:rPr>
          <w:spacing w:val="-6"/>
          <w:sz w:val="30"/>
          <w:szCs w:val="30"/>
          <w:lang w:val="ru-RU"/>
        </w:rPr>
        <w:t xml:space="preserve"> в установленные сроки Плана мероприятий по охране труда. Осуществлять за счет сметы расходов на мероприятия по охране труда обучение и проверку знаний </w:t>
      </w:r>
      <w:r w:rsidR="00181CB0" w:rsidRPr="00D136E0">
        <w:rPr>
          <w:spacing w:val="-6"/>
          <w:sz w:val="30"/>
          <w:szCs w:val="30"/>
          <w:lang w:val="ru-RU"/>
        </w:rPr>
        <w:t>работающих по вопросам охраны труда</w:t>
      </w:r>
      <w:r w:rsidR="00A16E2A" w:rsidRPr="00D136E0">
        <w:rPr>
          <w:spacing w:val="-6"/>
          <w:sz w:val="30"/>
          <w:szCs w:val="30"/>
          <w:lang w:val="ru-RU"/>
        </w:rPr>
        <w:t xml:space="preserve"> (Приложение</w:t>
      </w:r>
      <w:r w:rsidR="00F52CE2" w:rsidRPr="00D136E0">
        <w:rPr>
          <w:spacing w:val="-6"/>
          <w:sz w:val="30"/>
          <w:szCs w:val="30"/>
          <w:lang w:val="ru-RU"/>
        </w:rPr>
        <w:t xml:space="preserve"> </w:t>
      </w:r>
      <w:r w:rsidR="000B2317" w:rsidRPr="00D136E0">
        <w:rPr>
          <w:spacing w:val="-6"/>
          <w:sz w:val="30"/>
          <w:szCs w:val="30"/>
          <w:lang w:val="ru-RU"/>
        </w:rPr>
        <w:t>7</w:t>
      </w:r>
      <w:r w:rsidR="00C27046" w:rsidRPr="00D136E0">
        <w:rPr>
          <w:spacing w:val="-6"/>
          <w:sz w:val="30"/>
          <w:szCs w:val="30"/>
          <w:lang w:val="ru-RU"/>
        </w:rPr>
        <w:t>).</w:t>
      </w:r>
    </w:p>
    <w:p w:rsidR="0084587D"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495D" w:rsidRPr="00D136E0">
        <w:rPr>
          <w:spacing w:val="-6"/>
          <w:sz w:val="30"/>
          <w:szCs w:val="30"/>
          <w:lang w:val="ru-RU"/>
        </w:rPr>
        <w:t>.3.</w:t>
      </w:r>
      <w:r w:rsidR="00380D5C" w:rsidRPr="00D136E0">
        <w:rPr>
          <w:spacing w:val="-6"/>
          <w:sz w:val="30"/>
          <w:szCs w:val="30"/>
          <w:lang w:val="ru-RU"/>
        </w:rPr>
        <w:t> </w:t>
      </w:r>
      <w:r w:rsidR="0084587D" w:rsidRPr="00D136E0">
        <w:rPr>
          <w:spacing w:val="-6"/>
          <w:sz w:val="30"/>
          <w:szCs w:val="30"/>
          <w:lang w:val="ru-RU"/>
        </w:rPr>
        <w:t>Выделять финансовые средства, оборудование и материалы для осуществлен</w:t>
      </w:r>
      <w:r w:rsidR="007042F0" w:rsidRPr="00D136E0">
        <w:rPr>
          <w:spacing w:val="-6"/>
          <w:sz w:val="30"/>
          <w:szCs w:val="30"/>
          <w:lang w:val="ru-RU"/>
        </w:rPr>
        <w:t>ия пред</w:t>
      </w:r>
      <w:r w:rsidR="00F26D85" w:rsidRPr="00D136E0">
        <w:rPr>
          <w:spacing w:val="-6"/>
          <w:sz w:val="30"/>
          <w:szCs w:val="30"/>
          <w:lang w:val="ru-RU"/>
        </w:rPr>
        <w:t>усмотренных</w:t>
      </w:r>
      <w:r w:rsidR="007042F0" w:rsidRPr="00D136E0">
        <w:rPr>
          <w:spacing w:val="-6"/>
          <w:sz w:val="30"/>
          <w:szCs w:val="30"/>
          <w:lang w:val="ru-RU"/>
        </w:rPr>
        <w:t xml:space="preserve"> Д</w:t>
      </w:r>
      <w:r w:rsidR="0084587D" w:rsidRPr="00D136E0">
        <w:rPr>
          <w:spacing w:val="-6"/>
          <w:sz w:val="30"/>
          <w:szCs w:val="30"/>
          <w:lang w:val="ru-RU"/>
        </w:rPr>
        <w:t>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84587D" w:rsidRPr="00D136E0">
        <w:rPr>
          <w:spacing w:val="-6"/>
          <w:sz w:val="30"/>
          <w:szCs w:val="30"/>
          <w:lang w:val="ru-RU"/>
        </w:rPr>
        <w:t>.4</w:t>
      </w:r>
      <w:r w:rsidR="00A6495D" w:rsidRPr="00D136E0">
        <w:rPr>
          <w:spacing w:val="-6"/>
          <w:sz w:val="30"/>
          <w:szCs w:val="30"/>
          <w:lang w:val="ru-RU"/>
        </w:rPr>
        <w:t>.</w:t>
      </w:r>
      <w:r w:rsidR="00380D5C" w:rsidRPr="00D136E0">
        <w:rPr>
          <w:spacing w:val="-6"/>
          <w:sz w:val="30"/>
          <w:szCs w:val="30"/>
          <w:lang w:val="ru-RU"/>
        </w:rPr>
        <w:t> </w:t>
      </w:r>
      <w:r w:rsidR="00091C4E" w:rsidRPr="00D136E0">
        <w:rPr>
          <w:spacing w:val="-6"/>
          <w:sz w:val="30"/>
          <w:szCs w:val="30"/>
          <w:lang w:val="ru-RU"/>
        </w:rPr>
        <w:t>Оформлять</w:t>
      </w:r>
      <w:r w:rsidR="00C27046" w:rsidRPr="00D136E0">
        <w:rPr>
          <w:spacing w:val="-6"/>
          <w:sz w:val="30"/>
          <w:szCs w:val="30"/>
          <w:lang w:val="ru-RU"/>
        </w:rPr>
        <w:t xml:space="preserve"> кабинет или уголки по охран</w:t>
      </w:r>
      <w:r w:rsidR="007042F0" w:rsidRPr="00D136E0">
        <w:rPr>
          <w:spacing w:val="-6"/>
          <w:sz w:val="30"/>
          <w:szCs w:val="30"/>
          <w:lang w:val="ru-RU"/>
        </w:rPr>
        <w:t>е труда</w:t>
      </w:r>
      <w:r w:rsidR="00C27046" w:rsidRPr="00D136E0">
        <w:rPr>
          <w:spacing w:val="-6"/>
          <w:sz w:val="30"/>
          <w:szCs w:val="30"/>
          <w:lang w:val="ru-RU"/>
        </w:rPr>
        <w:t>.</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.5</w:t>
      </w:r>
      <w:r w:rsidR="00A6495D" w:rsidRPr="00D136E0">
        <w:rPr>
          <w:spacing w:val="-6"/>
          <w:sz w:val="30"/>
          <w:szCs w:val="30"/>
          <w:lang w:val="ru-RU"/>
        </w:rPr>
        <w:t>.</w:t>
      </w:r>
      <w:r w:rsidR="00380D5C" w:rsidRPr="00D136E0">
        <w:rPr>
          <w:spacing w:val="-6"/>
          <w:sz w:val="30"/>
          <w:szCs w:val="30"/>
          <w:lang w:val="ru-RU"/>
        </w:rPr>
        <w:t> </w:t>
      </w:r>
      <w:r w:rsidR="00C27046" w:rsidRPr="00D136E0">
        <w:rPr>
          <w:spacing w:val="-6"/>
          <w:sz w:val="30"/>
          <w:szCs w:val="30"/>
          <w:lang w:val="ru-RU"/>
        </w:rPr>
        <w:t xml:space="preserve">Обеспечивать прохождение работниками обязательных предварительных </w:t>
      </w:r>
      <w:r w:rsidR="00181CB0" w:rsidRPr="00D136E0">
        <w:rPr>
          <w:spacing w:val="-6"/>
          <w:sz w:val="30"/>
          <w:szCs w:val="30"/>
          <w:lang w:val="ru-RU"/>
        </w:rPr>
        <w:t xml:space="preserve">при приеме на работу </w:t>
      </w:r>
      <w:r w:rsidR="00C27046" w:rsidRPr="00D136E0">
        <w:rPr>
          <w:spacing w:val="-6"/>
          <w:sz w:val="30"/>
          <w:szCs w:val="30"/>
          <w:lang w:val="ru-RU"/>
        </w:rPr>
        <w:t xml:space="preserve">и периодических медицинских осмотров </w:t>
      </w:r>
      <w:r w:rsidR="00181CB0" w:rsidRPr="00D136E0">
        <w:rPr>
          <w:spacing w:val="-6"/>
          <w:sz w:val="30"/>
          <w:szCs w:val="30"/>
          <w:lang w:val="ru-RU"/>
        </w:rPr>
        <w:t xml:space="preserve">в соответствии с утвержденным Списком </w:t>
      </w:r>
      <w:r w:rsidR="00C27046" w:rsidRPr="00D136E0">
        <w:rPr>
          <w:spacing w:val="-6"/>
          <w:sz w:val="30"/>
          <w:szCs w:val="30"/>
          <w:lang w:val="ru-RU"/>
        </w:rPr>
        <w:t xml:space="preserve">с сохранением за ними </w:t>
      </w:r>
      <w:r w:rsidR="00181CB0" w:rsidRPr="00D136E0">
        <w:rPr>
          <w:spacing w:val="-6"/>
          <w:sz w:val="30"/>
          <w:szCs w:val="30"/>
          <w:lang w:val="ru-RU"/>
        </w:rPr>
        <w:t xml:space="preserve">рабочего места и </w:t>
      </w:r>
      <w:r w:rsidR="00C27046" w:rsidRPr="00D136E0">
        <w:rPr>
          <w:spacing w:val="-6"/>
          <w:sz w:val="30"/>
          <w:szCs w:val="30"/>
          <w:lang w:val="ru-RU"/>
        </w:rPr>
        <w:t>среднего заработка на время прохождения периодичес</w:t>
      </w:r>
      <w:r w:rsidR="00A16E2A" w:rsidRPr="00D136E0">
        <w:rPr>
          <w:spacing w:val="-6"/>
          <w:sz w:val="30"/>
          <w:szCs w:val="30"/>
          <w:lang w:val="ru-RU"/>
        </w:rPr>
        <w:t xml:space="preserve">ких медосмотров (Приложение </w:t>
      </w:r>
      <w:r w:rsidR="000B2317" w:rsidRPr="00D136E0">
        <w:rPr>
          <w:spacing w:val="-6"/>
          <w:sz w:val="30"/>
          <w:szCs w:val="30"/>
          <w:lang w:val="ru-RU"/>
        </w:rPr>
        <w:t>12</w:t>
      </w:r>
      <w:r w:rsidR="00C27046" w:rsidRPr="00D136E0">
        <w:rPr>
          <w:spacing w:val="-6"/>
          <w:sz w:val="30"/>
          <w:szCs w:val="30"/>
          <w:lang w:val="ru-RU"/>
        </w:rPr>
        <w:t>).</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.6</w:t>
      </w:r>
      <w:r w:rsidR="00A6495D" w:rsidRPr="00D136E0">
        <w:rPr>
          <w:spacing w:val="-6"/>
          <w:sz w:val="30"/>
          <w:szCs w:val="30"/>
          <w:lang w:val="ru-RU"/>
        </w:rPr>
        <w:t>.</w:t>
      </w:r>
      <w:r w:rsidR="00380D5C" w:rsidRPr="00D136E0">
        <w:rPr>
          <w:spacing w:val="-6"/>
          <w:sz w:val="30"/>
          <w:szCs w:val="30"/>
          <w:lang w:val="ru-RU"/>
        </w:rPr>
        <w:t> </w:t>
      </w:r>
      <w:r w:rsidR="007042F0" w:rsidRPr="00D136E0">
        <w:rPr>
          <w:spacing w:val="-6"/>
          <w:sz w:val="30"/>
          <w:szCs w:val="30"/>
          <w:lang w:val="ru-RU"/>
        </w:rPr>
        <w:t>Предоставлять к</w:t>
      </w:r>
      <w:r w:rsidR="00C27046" w:rsidRPr="00D136E0">
        <w:rPr>
          <w:spacing w:val="-6"/>
          <w:sz w:val="30"/>
          <w:szCs w:val="30"/>
          <w:lang w:val="ru-RU"/>
        </w:rPr>
        <w:t xml:space="preserve">аждому </w:t>
      </w:r>
      <w:r w:rsidR="0089322B" w:rsidRPr="00D136E0">
        <w:rPr>
          <w:spacing w:val="-6"/>
          <w:sz w:val="30"/>
          <w:szCs w:val="30"/>
          <w:lang w:val="ru-RU"/>
        </w:rPr>
        <w:t>работнику при приеме на работу полную и</w:t>
      </w:r>
      <w:r w:rsidR="00C27046" w:rsidRPr="00D136E0">
        <w:rPr>
          <w:spacing w:val="-6"/>
          <w:sz w:val="30"/>
          <w:szCs w:val="30"/>
          <w:lang w:val="ru-RU"/>
        </w:rPr>
        <w:t xml:space="preserve"> </w:t>
      </w:r>
      <w:r w:rsidR="0089322B" w:rsidRPr="00D136E0">
        <w:rPr>
          <w:spacing w:val="-6"/>
          <w:sz w:val="30"/>
          <w:szCs w:val="30"/>
          <w:lang w:val="ru-RU"/>
        </w:rPr>
        <w:t xml:space="preserve">достоверную </w:t>
      </w:r>
      <w:r w:rsidR="00C27046" w:rsidRPr="00D136E0">
        <w:rPr>
          <w:spacing w:val="-6"/>
          <w:sz w:val="30"/>
          <w:szCs w:val="30"/>
          <w:lang w:val="ru-RU"/>
        </w:rPr>
        <w:t>информацию</w:t>
      </w:r>
      <w:r w:rsidR="0089322B" w:rsidRPr="00D136E0">
        <w:rPr>
          <w:spacing w:val="-6"/>
          <w:sz w:val="30"/>
          <w:szCs w:val="30"/>
          <w:lang w:val="ru-RU"/>
        </w:rPr>
        <w:t xml:space="preserve"> о состоянии условий и охраны</w:t>
      </w:r>
      <w:r w:rsidR="00C27046" w:rsidRPr="00D136E0">
        <w:rPr>
          <w:spacing w:val="-6"/>
          <w:sz w:val="30"/>
          <w:szCs w:val="30"/>
          <w:lang w:val="ru-RU"/>
        </w:rPr>
        <w:t xml:space="preserve"> труда на его рабочем месте, </w:t>
      </w:r>
      <w:r w:rsidR="0089322B" w:rsidRPr="00D136E0">
        <w:rPr>
          <w:spacing w:val="-6"/>
          <w:sz w:val="30"/>
          <w:szCs w:val="30"/>
          <w:lang w:val="ru-RU"/>
        </w:rPr>
        <w:t xml:space="preserve">о существующих рисках повреждения здоровья, </w:t>
      </w:r>
      <w:r w:rsidR="00C27046" w:rsidRPr="00D136E0">
        <w:rPr>
          <w:spacing w:val="-6"/>
          <w:sz w:val="30"/>
          <w:szCs w:val="30"/>
          <w:lang w:val="ru-RU"/>
        </w:rPr>
        <w:t xml:space="preserve">полагающихся </w:t>
      </w:r>
      <w:r w:rsidR="0089322B" w:rsidRPr="00D136E0">
        <w:rPr>
          <w:spacing w:val="-6"/>
          <w:sz w:val="30"/>
          <w:szCs w:val="30"/>
          <w:lang w:val="ru-RU"/>
        </w:rPr>
        <w:t xml:space="preserve">ему средствах индивидуальной и коллективной защиты, а также </w:t>
      </w:r>
      <w:r w:rsidR="00C27046" w:rsidRPr="00D136E0">
        <w:rPr>
          <w:spacing w:val="-6"/>
          <w:sz w:val="30"/>
          <w:szCs w:val="30"/>
          <w:lang w:val="ru-RU"/>
        </w:rPr>
        <w:t>льготах и</w:t>
      </w:r>
      <w:r w:rsidR="0089322B" w:rsidRPr="00D136E0">
        <w:rPr>
          <w:spacing w:val="-6"/>
          <w:sz w:val="30"/>
          <w:szCs w:val="30"/>
          <w:lang w:val="ru-RU"/>
        </w:rPr>
        <w:t xml:space="preserve"> компенсациях,</w:t>
      </w:r>
      <w:r w:rsidR="00C27046" w:rsidRPr="00D136E0">
        <w:rPr>
          <w:spacing w:val="-6"/>
          <w:sz w:val="30"/>
          <w:szCs w:val="30"/>
          <w:lang w:val="ru-RU"/>
        </w:rPr>
        <w:t xml:space="preserve"> ус</w:t>
      </w:r>
      <w:r w:rsidR="00F26D85" w:rsidRPr="00D136E0">
        <w:rPr>
          <w:spacing w:val="-6"/>
          <w:sz w:val="30"/>
          <w:szCs w:val="30"/>
          <w:lang w:val="ru-RU"/>
        </w:rPr>
        <w:t>тановленных законодательством и</w:t>
      </w:r>
      <w:r w:rsidR="00A16E2A" w:rsidRPr="00D136E0">
        <w:rPr>
          <w:spacing w:val="-6"/>
          <w:sz w:val="30"/>
          <w:szCs w:val="30"/>
          <w:lang w:val="ru-RU"/>
        </w:rPr>
        <w:t xml:space="preserve"> </w:t>
      </w:r>
      <w:r w:rsidR="00C27046" w:rsidRPr="00D136E0">
        <w:rPr>
          <w:spacing w:val="-6"/>
          <w:sz w:val="30"/>
          <w:szCs w:val="30"/>
          <w:lang w:val="ru-RU"/>
        </w:rPr>
        <w:t>Договором.</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.7</w:t>
      </w:r>
      <w:r w:rsidR="00A6495D" w:rsidRPr="00D136E0">
        <w:rPr>
          <w:spacing w:val="-6"/>
          <w:sz w:val="30"/>
          <w:szCs w:val="30"/>
          <w:lang w:val="ru-RU"/>
        </w:rPr>
        <w:t>.</w:t>
      </w:r>
      <w:r w:rsidR="00380D5C" w:rsidRPr="00D136E0">
        <w:rPr>
          <w:spacing w:val="-6"/>
          <w:sz w:val="30"/>
          <w:szCs w:val="30"/>
          <w:lang w:val="ru-RU"/>
        </w:rPr>
        <w:t> </w:t>
      </w:r>
      <w:r w:rsidR="00C27046" w:rsidRPr="00D136E0">
        <w:rPr>
          <w:spacing w:val="-6"/>
          <w:sz w:val="30"/>
          <w:szCs w:val="30"/>
          <w:lang w:val="ru-RU"/>
        </w:rPr>
        <w:t xml:space="preserve">Проводить обучение, стажировку, инструктаж и проверку знаний по </w:t>
      </w:r>
      <w:r w:rsidR="0089322B" w:rsidRPr="00D136E0">
        <w:rPr>
          <w:spacing w:val="-6"/>
          <w:sz w:val="30"/>
          <w:szCs w:val="30"/>
          <w:lang w:val="ru-RU"/>
        </w:rPr>
        <w:t>вопросам охраны труда работников</w:t>
      </w:r>
      <w:r w:rsidR="00C27046" w:rsidRPr="00D136E0">
        <w:rPr>
          <w:spacing w:val="-6"/>
          <w:sz w:val="30"/>
          <w:szCs w:val="30"/>
          <w:lang w:val="ru-RU"/>
        </w:rPr>
        <w:t xml:space="preserve"> согласно требованиям нормативных правовых актов. </w:t>
      </w:r>
      <w:r w:rsidR="009A2E8A" w:rsidRPr="00D136E0">
        <w:rPr>
          <w:spacing w:val="-6"/>
          <w:sz w:val="30"/>
          <w:szCs w:val="30"/>
          <w:lang w:val="ru-RU"/>
        </w:rPr>
        <w:t>Оказывать содействие в обучении общественных инспекторов по охране труда.</w:t>
      </w:r>
    </w:p>
    <w:p w:rsidR="009A2E8A"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.8</w:t>
      </w:r>
      <w:r w:rsidR="00A6495D" w:rsidRPr="00D136E0">
        <w:rPr>
          <w:spacing w:val="-6"/>
          <w:sz w:val="30"/>
          <w:szCs w:val="30"/>
          <w:lang w:val="ru-RU"/>
        </w:rPr>
        <w:t>.</w:t>
      </w:r>
      <w:r w:rsidR="00380D5C" w:rsidRPr="00D136E0">
        <w:rPr>
          <w:spacing w:val="-6"/>
          <w:sz w:val="30"/>
          <w:szCs w:val="30"/>
          <w:lang w:val="ru-RU"/>
        </w:rPr>
        <w:t> </w:t>
      </w:r>
      <w:r w:rsidR="009A2E8A" w:rsidRPr="00D136E0">
        <w:rPr>
          <w:spacing w:val="-6"/>
          <w:sz w:val="30"/>
          <w:szCs w:val="30"/>
          <w:lang w:val="ru-RU"/>
        </w:rPr>
        <w:t>Вводить в штатное расписание должность инженера по охране труда в соответствии с нормами зак</w:t>
      </w:r>
      <w:r w:rsidR="0089322B" w:rsidRPr="00D136E0">
        <w:rPr>
          <w:spacing w:val="-6"/>
          <w:sz w:val="30"/>
          <w:szCs w:val="30"/>
          <w:lang w:val="ru-RU"/>
        </w:rPr>
        <w:t>онодательства или</w:t>
      </w:r>
      <w:r w:rsidR="009A2E8A" w:rsidRPr="00D136E0">
        <w:rPr>
          <w:spacing w:val="-6"/>
          <w:sz w:val="30"/>
          <w:szCs w:val="30"/>
          <w:lang w:val="ru-RU"/>
        </w:rPr>
        <w:t xml:space="preserve"> возлагать соответствующие обязанности по охране труда на уполномоченное </w:t>
      </w:r>
      <w:r w:rsidR="0089322B" w:rsidRPr="00D136E0">
        <w:rPr>
          <w:spacing w:val="-6"/>
          <w:sz w:val="30"/>
          <w:szCs w:val="30"/>
          <w:lang w:val="ru-RU"/>
        </w:rPr>
        <w:t xml:space="preserve">должностное </w:t>
      </w:r>
      <w:r w:rsidR="009A2E8A" w:rsidRPr="00D136E0">
        <w:rPr>
          <w:spacing w:val="-6"/>
          <w:sz w:val="30"/>
          <w:szCs w:val="30"/>
          <w:lang w:val="ru-RU"/>
        </w:rPr>
        <w:t>лицо.</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.9</w:t>
      </w:r>
      <w:r w:rsidR="00C27046" w:rsidRPr="00D136E0">
        <w:rPr>
          <w:spacing w:val="-6"/>
          <w:sz w:val="30"/>
          <w:szCs w:val="30"/>
          <w:lang w:val="ru-RU"/>
        </w:rPr>
        <w:t>.</w:t>
      </w:r>
      <w:r w:rsidR="00380D5C" w:rsidRPr="00D136E0">
        <w:rPr>
          <w:spacing w:val="-6"/>
          <w:sz w:val="30"/>
          <w:szCs w:val="30"/>
          <w:lang w:val="ru-RU"/>
        </w:rPr>
        <w:t> </w:t>
      </w:r>
      <w:r w:rsidR="00091C4E" w:rsidRPr="00D136E0">
        <w:rPr>
          <w:spacing w:val="-6"/>
          <w:sz w:val="30"/>
          <w:szCs w:val="30"/>
          <w:lang w:val="ru-RU"/>
        </w:rPr>
        <w:t>Обеспечить приведение</w:t>
      </w:r>
      <w:r w:rsidR="007042F0" w:rsidRPr="00D136E0">
        <w:rPr>
          <w:spacing w:val="-6"/>
          <w:sz w:val="30"/>
          <w:szCs w:val="30"/>
          <w:lang w:val="ru-RU"/>
        </w:rPr>
        <w:t> к началу учебного года все</w:t>
      </w:r>
      <w:r w:rsidR="00091C4E" w:rsidRPr="00D136E0">
        <w:rPr>
          <w:spacing w:val="-6"/>
          <w:sz w:val="30"/>
          <w:szCs w:val="30"/>
          <w:lang w:val="ru-RU"/>
        </w:rPr>
        <w:t>х помещений</w:t>
      </w:r>
      <w:r w:rsidR="007042F0" w:rsidRPr="00D136E0">
        <w:rPr>
          <w:spacing w:val="-6"/>
          <w:sz w:val="30"/>
          <w:szCs w:val="30"/>
          <w:lang w:val="ru-RU"/>
        </w:rPr>
        <w:t xml:space="preserve"> </w:t>
      </w:r>
      <w:r w:rsidR="009A2E8A" w:rsidRPr="00D136E0">
        <w:rPr>
          <w:spacing w:val="-6"/>
          <w:sz w:val="30"/>
          <w:szCs w:val="30"/>
          <w:lang w:val="ru-RU"/>
        </w:rPr>
        <w:t xml:space="preserve"> в соответствие</w:t>
      </w:r>
      <w:r w:rsidR="00C27046" w:rsidRPr="00D136E0">
        <w:rPr>
          <w:spacing w:val="-6"/>
          <w:sz w:val="30"/>
          <w:szCs w:val="30"/>
          <w:lang w:val="ru-RU"/>
        </w:rPr>
        <w:t xml:space="preserve"> с требованиями санитарных норм</w:t>
      </w:r>
      <w:r w:rsidR="0089322B" w:rsidRPr="00D136E0">
        <w:rPr>
          <w:spacing w:val="-6"/>
          <w:sz w:val="30"/>
          <w:szCs w:val="30"/>
          <w:lang w:val="ru-RU"/>
        </w:rPr>
        <w:t>, правил и гигиенических нормативов</w:t>
      </w:r>
      <w:r w:rsidR="00C27046" w:rsidRPr="00D136E0">
        <w:rPr>
          <w:spacing w:val="-6"/>
          <w:sz w:val="30"/>
          <w:szCs w:val="30"/>
          <w:lang w:val="ru-RU"/>
        </w:rPr>
        <w:t xml:space="preserve"> для создания здоровых и безопас</w:t>
      </w:r>
      <w:r w:rsidR="0089322B" w:rsidRPr="00D136E0">
        <w:rPr>
          <w:spacing w:val="-6"/>
          <w:sz w:val="30"/>
          <w:szCs w:val="30"/>
          <w:lang w:val="ru-RU"/>
        </w:rPr>
        <w:t>ных условий труда и безопасных условий при организации образовательного процесса.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.10</w:t>
      </w:r>
      <w:r w:rsidR="00A6495D" w:rsidRPr="00D136E0">
        <w:rPr>
          <w:spacing w:val="-6"/>
          <w:sz w:val="30"/>
          <w:szCs w:val="30"/>
          <w:lang w:val="ru-RU"/>
        </w:rPr>
        <w:t>.</w:t>
      </w:r>
      <w:r w:rsidR="00380D5C" w:rsidRPr="00D136E0">
        <w:rPr>
          <w:spacing w:val="-6"/>
          <w:sz w:val="30"/>
          <w:szCs w:val="30"/>
          <w:lang w:val="ru-RU"/>
        </w:rPr>
        <w:t> </w:t>
      </w:r>
      <w:r w:rsidR="00C27046" w:rsidRPr="00D136E0">
        <w:rPr>
          <w:spacing w:val="-6"/>
          <w:sz w:val="30"/>
          <w:szCs w:val="30"/>
          <w:lang w:val="ru-RU"/>
        </w:rPr>
        <w:t xml:space="preserve">Выполнять в срок до 1 октября запланированные мероприятия по подготовке учреждения </w:t>
      </w:r>
      <w:r w:rsidR="00A66A1E" w:rsidRPr="00D136E0">
        <w:rPr>
          <w:spacing w:val="-6"/>
          <w:sz w:val="30"/>
          <w:szCs w:val="30"/>
          <w:lang w:val="ru-RU"/>
        </w:rPr>
        <w:t xml:space="preserve">образования </w:t>
      </w:r>
      <w:r w:rsidR="009A2E8A" w:rsidRPr="00D136E0">
        <w:rPr>
          <w:spacing w:val="-6"/>
          <w:sz w:val="30"/>
          <w:szCs w:val="30"/>
          <w:lang w:val="ru-RU"/>
        </w:rPr>
        <w:t>к работе в осенне</w:t>
      </w:r>
      <w:r w:rsidR="00C27046" w:rsidRPr="00D136E0">
        <w:rPr>
          <w:spacing w:val="-6"/>
          <w:sz w:val="30"/>
          <w:szCs w:val="30"/>
          <w:lang w:val="ru-RU"/>
        </w:rPr>
        <w:t>-зимних условиях.</w:t>
      </w:r>
    </w:p>
    <w:p w:rsidR="00A66A1E"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6A1E" w:rsidRPr="00D136E0">
        <w:rPr>
          <w:spacing w:val="-6"/>
          <w:sz w:val="30"/>
          <w:szCs w:val="30"/>
          <w:lang w:val="ru-RU"/>
        </w:rPr>
        <w:t>.11.</w:t>
      </w:r>
      <w:r w:rsidR="00380D5C" w:rsidRPr="00D136E0">
        <w:rPr>
          <w:spacing w:val="-6"/>
          <w:sz w:val="30"/>
          <w:szCs w:val="30"/>
          <w:lang w:val="ru-RU"/>
        </w:rPr>
        <w:t> </w:t>
      </w:r>
      <w:r w:rsidR="00A66A1E" w:rsidRPr="00D136E0">
        <w:rPr>
          <w:spacing w:val="-6"/>
          <w:sz w:val="30"/>
          <w:szCs w:val="30"/>
          <w:lang w:val="ru-RU"/>
        </w:rPr>
        <w:t>Устанавливать обязанность работников оказывать содейст</w:t>
      </w:r>
      <w:r w:rsidR="00F26D85" w:rsidRPr="00D136E0">
        <w:rPr>
          <w:spacing w:val="-6"/>
          <w:sz w:val="30"/>
          <w:szCs w:val="30"/>
          <w:lang w:val="ru-RU"/>
        </w:rPr>
        <w:t>вие и сотрудничать с Руководителем</w:t>
      </w:r>
      <w:r w:rsidR="00A66A1E" w:rsidRPr="00D136E0">
        <w:rPr>
          <w:spacing w:val="-6"/>
          <w:sz w:val="30"/>
          <w:szCs w:val="30"/>
          <w:lang w:val="ru-RU"/>
        </w:rPr>
        <w:t xml:space="preserve"> в деле обеспечения здоровых и безопасных условий труда, немедленно извещать своего непосредственного руководителя или иное уполномоче</w:t>
      </w:r>
      <w:r w:rsidR="00F26D85" w:rsidRPr="00D136E0">
        <w:rPr>
          <w:spacing w:val="-6"/>
          <w:sz w:val="30"/>
          <w:szCs w:val="30"/>
          <w:lang w:val="ru-RU"/>
        </w:rPr>
        <w:t>нное должностное лицо Руководителя</w:t>
      </w:r>
      <w:r w:rsidR="00A66A1E" w:rsidRPr="00D136E0">
        <w:rPr>
          <w:spacing w:val="-6"/>
          <w:sz w:val="30"/>
          <w:szCs w:val="30"/>
          <w:lang w:val="ru-RU"/>
        </w:rPr>
        <w:t xml:space="preserve"> о неисправности оборудования, инструмента, приспособлений, транспортных средств, средств </w:t>
      </w:r>
      <w:r w:rsidR="00A66A1E" w:rsidRPr="00D136E0">
        <w:rPr>
          <w:spacing w:val="-6"/>
          <w:sz w:val="30"/>
          <w:szCs w:val="30"/>
          <w:lang w:val="ru-RU"/>
        </w:rPr>
        <w:lastRenderedPageBreak/>
        <w:t>защиты, об ухудшении состояния здоровья.</w:t>
      </w:r>
    </w:p>
    <w:p w:rsidR="00A66A1E"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6A1E" w:rsidRPr="00D136E0">
        <w:rPr>
          <w:spacing w:val="-6"/>
          <w:sz w:val="30"/>
          <w:szCs w:val="30"/>
          <w:lang w:val="ru-RU"/>
        </w:rPr>
        <w:t>.12</w:t>
      </w:r>
      <w:r w:rsidR="00A6495D" w:rsidRPr="00D136E0">
        <w:rPr>
          <w:spacing w:val="-6"/>
          <w:sz w:val="30"/>
          <w:szCs w:val="30"/>
          <w:lang w:val="ru-RU"/>
        </w:rPr>
        <w:t>.</w:t>
      </w:r>
      <w:r w:rsidR="00380D5C" w:rsidRPr="00D136E0">
        <w:rPr>
          <w:spacing w:val="-6"/>
          <w:sz w:val="30"/>
          <w:szCs w:val="30"/>
          <w:lang w:val="ru-RU"/>
        </w:rPr>
        <w:t> </w:t>
      </w:r>
      <w:r w:rsidR="009A2E8A" w:rsidRPr="00D136E0">
        <w:rPr>
          <w:spacing w:val="-6"/>
          <w:sz w:val="30"/>
          <w:szCs w:val="30"/>
          <w:lang w:val="ru-RU"/>
        </w:rPr>
        <w:t>О</w:t>
      </w:r>
      <w:r w:rsidR="00C27046" w:rsidRPr="00D136E0">
        <w:rPr>
          <w:spacing w:val="-6"/>
          <w:sz w:val="30"/>
          <w:szCs w:val="30"/>
          <w:lang w:val="ru-RU"/>
        </w:rPr>
        <w:t xml:space="preserve">существлять выплаты, помимо установленного законодательством, семье погибшего на производстве работника </w:t>
      </w:r>
      <w:r w:rsidR="00A66A1E" w:rsidRPr="00D136E0">
        <w:rPr>
          <w:spacing w:val="-6"/>
          <w:sz w:val="30"/>
          <w:szCs w:val="30"/>
          <w:lang w:val="ru-RU"/>
        </w:rPr>
        <w:t xml:space="preserve">по вине нанимателя </w:t>
      </w:r>
      <w:r w:rsidR="00C27046" w:rsidRPr="00D136E0">
        <w:rPr>
          <w:spacing w:val="-6"/>
          <w:sz w:val="30"/>
          <w:szCs w:val="30"/>
          <w:lang w:val="ru-RU"/>
        </w:rPr>
        <w:t xml:space="preserve">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w:t>
      </w:r>
      <w:r w:rsidR="00A66A1E" w:rsidRPr="00D136E0">
        <w:rPr>
          <w:spacing w:val="-6"/>
          <w:sz w:val="30"/>
          <w:szCs w:val="30"/>
          <w:lang w:val="ru-RU"/>
        </w:rPr>
        <w:t>случаю;</w:t>
      </w:r>
    </w:p>
    <w:p w:rsidR="00425734" w:rsidRPr="00D136E0" w:rsidRDefault="00A66A1E" w:rsidP="00212137">
      <w:pPr>
        <w:widowControl w:val="0"/>
        <w:ind w:firstLine="720"/>
        <w:jc w:val="both"/>
        <w:rPr>
          <w:spacing w:val="-6"/>
          <w:sz w:val="30"/>
          <w:szCs w:val="30"/>
          <w:lang w:val="ru-RU"/>
        </w:rPr>
      </w:pPr>
      <w:r w:rsidRPr="00D136E0">
        <w:rPr>
          <w:spacing w:val="-6"/>
          <w:sz w:val="30"/>
          <w:szCs w:val="30"/>
          <w:lang w:val="ru-RU"/>
        </w:rPr>
        <w:t>работнику, утратившему профессиональную</w:t>
      </w:r>
      <w:r w:rsidR="00C27046" w:rsidRPr="00D136E0">
        <w:rPr>
          <w:spacing w:val="-6"/>
          <w:sz w:val="30"/>
          <w:szCs w:val="30"/>
          <w:lang w:val="ru-RU"/>
        </w:rPr>
        <w:t xml:space="preserve"> трудоспособность в результате несчастного случая на производстве или профессионального заболевания</w:t>
      </w:r>
      <w:r w:rsidRPr="00D136E0">
        <w:rPr>
          <w:spacing w:val="-6"/>
          <w:sz w:val="30"/>
          <w:szCs w:val="30"/>
          <w:lang w:val="ru-RU"/>
        </w:rPr>
        <w:t xml:space="preserve"> по вине нанимателя</w:t>
      </w:r>
      <w:r w:rsidR="00C27046" w:rsidRPr="00D136E0">
        <w:rPr>
          <w:spacing w:val="-6"/>
          <w:sz w:val="30"/>
          <w:szCs w:val="30"/>
          <w:lang w:val="ru-RU"/>
        </w:rPr>
        <w:t xml:space="preserve">, - </w:t>
      </w:r>
      <w:r w:rsidRPr="00D136E0">
        <w:rPr>
          <w:spacing w:val="-6"/>
          <w:sz w:val="30"/>
          <w:szCs w:val="30"/>
          <w:lang w:val="ru-RU"/>
        </w:rPr>
        <w:t>едино</w:t>
      </w:r>
      <w:r w:rsidR="00425734" w:rsidRPr="00D136E0">
        <w:rPr>
          <w:spacing w:val="-6"/>
          <w:sz w:val="30"/>
          <w:szCs w:val="30"/>
          <w:lang w:val="ru-RU"/>
        </w:rPr>
        <w:t xml:space="preserve">временной материальной помощи </w:t>
      </w:r>
      <w:r w:rsidR="00C27046" w:rsidRPr="00D136E0">
        <w:rPr>
          <w:spacing w:val="-6"/>
          <w:sz w:val="30"/>
          <w:szCs w:val="30"/>
          <w:lang w:val="ru-RU"/>
        </w:rPr>
        <w:t>в размере одного среднемесячног</w:t>
      </w:r>
      <w:r w:rsidR="00425734" w:rsidRPr="00D136E0">
        <w:rPr>
          <w:spacing w:val="-6"/>
          <w:sz w:val="30"/>
          <w:szCs w:val="30"/>
          <w:lang w:val="ru-RU"/>
        </w:rPr>
        <w:t>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w:t>
      </w:r>
      <w:r w:rsidR="00091C4E" w:rsidRPr="00D136E0">
        <w:rPr>
          <w:spacing w:val="-6"/>
          <w:sz w:val="30"/>
          <w:szCs w:val="30"/>
          <w:lang w:val="ru-RU"/>
        </w:rPr>
        <w:t xml:space="preserve"> профессионального заболевания;</w:t>
      </w:r>
    </w:p>
    <w:p w:rsidR="00091C4E" w:rsidRPr="00D136E0" w:rsidRDefault="00091C4E" w:rsidP="00212137">
      <w:pPr>
        <w:widowControl w:val="0"/>
        <w:ind w:firstLine="720"/>
        <w:jc w:val="both"/>
        <w:rPr>
          <w:spacing w:val="-6"/>
          <w:sz w:val="30"/>
          <w:szCs w:val="30"/>
          <w:lang w:val="ru-RU"/>
        </w:rPr>
      </w:pPr>
      <w:r w:rsidRPr="00D136E0">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091C4E"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380D5C" w:rsidRPr="00D136E0">
        <w:rPr>
          <w:spacing w:val="-6"/>
          <w:sz w:val="30"/>
          <w:szCs w:val="30"/>
          <w:lang w:val="ru-RU"/>
        </w:rPr>
        <w:t>.13.</w:t>
      </w:r>
      <w:r w:rsidR="00A16E2A" w:rsidRPr="00D136E0">
        <w:rPr>
          <w:smallCaps/>
          <w:spacing w:val="-6"/>
          <w:sz w:val="30"/>
          <w:szCs w:val="30"/>
          <w:lang w:val="ru-RU"/>
        </w:rPr>
        <w:t> Л</w:t>
      </w:r>
      <w:r w:rsidR="00091C4E" w:rsidRPr="00D136E0">
        <w:rPr>
          <w:spacing w:val="-6"/>
          <w:sz w:val="30"/>
          <w:szCs w:val="30"/>
          <w:lang w:val="ru-RU"/>
        </w:rPr>
        <w:t xml:space="preserve">ицам, </w:t>
      </w:r>
      <w:r w:rsidR="00BA303B" w:rsidRPr="00D136E0">
        <w:rPr>
          <w:spacing w:val="-6"/>
          <w:sz w:val="30"/>
          <w:szCs w:val="30"/>
          <w:lang w:val="ru-RU"/>
        </w:rPr>
        <w:t>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w:t>
      </w:r>
      <w:r w:rsidR="00A16E2A" w:rsidRPr="00D136E0">
        <w:rPr>
          <w:spacing w:val="-6"/>
          <w:sz w:val="30"/>
          <w:szCs w:val="30"/>
          <w:lang w:val="ru-RU"/>
        </w:rPr>
        <w:t>вого кодекса</w:t>
      </w:r>
      <w:r w:rsidR="00BA303B" w:rsidRPr="00D136E0">
        <w:rPr>
          <w:spacing w:val="-6"/>
          <w:sz w:val="30"/>
          <w:szCs w:val="30"/>
          <w:lang w:val="ru-RU"/>
        </w:rPr>
        <w:t>, выплачивать выходное пособие в размере не менее одного среднемесячного заработка.</w:t>
      </w:r>
    </w:p>
    <w:p w:rsidR="00425734"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425734" w:rsidRPr="00D136E0">
        <w:rPr>
          <w:spacing w:val="-6"/>
          <w:sz w:val="30"/>
          <w:szCs w:val="30"/>
          <w:lang w:val="ru-RU"/>
        </w:rPr>
        <w:t>.1</w:t>
      </w:r>
      <w:r w:rsidR="00BA303B" w:rsidRPr="00D136E0">
        <w:rPr>
          <w:spacing w:val="-6"/>
          <w:sz w:val="30"/>
          <w:szCs w:val="30"/>
          <w:lang w:val="ru-RU"/>
        </w:rPr>
        <w:t>4</w:t>
      </w:r>
      <w:r w:rsidR="00425734" w:rsidRPr="00D136E0">
        <w:rPr>
          <w:spacing w:val="-6"/>
          <w:sz w:val="30"/>
          <w:szCs w:val="30"/>
          <w:lang w:val="ru-RU"/>
        </w:rPr>
        <w:t>.</w:t>
      </w:r>
      <w:r w:rsidR="00A16E2A" w:rsidRPr="00D136E0">
        <w:rPr>
          <w:spacing w:val="-6"/>
          <w:sz w:val="30"/>
          <w:szCs w:val="30"/>
          <w:lang w:val="ru-RU"/>
        </w:rPr>
        <w:t> </w:t>
      </w:r>
      <w:r w:rsidR="00425734" w:rsidRPr="00D136E0">
        <w:rPr>
          <w:spacing w:val="-6"/>
          <w:sz w:val="30"/>
          <w:szCs w:val="30"/>
          <w:lang w:val="ru-RU"/>
        </w:rPr>
        <w:t>Применять меры поощрения и материального стимулирования работников за соблюдение требований по охране труда.</w:t>
      </w:r>
    </w:p>
    <w:p w:rsidR="00594739"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BA303B" w:rsidRPr="00D136E0">
        <w:rPr>
          <w:spacing w:val="-6"/>
          <w:sz w:val="30"/>
          <w:szCs w:val="30"/>
          <w:lang w:val="ru-RU"/>
        </w:rPr>
        <w:t>.15</w:t>
      </w:r>
      <w:r w:rsidR="00A6495D" w:rsidRPr="00D136E0">
        <w:rPr>
          <w:spacing w:val="-6"/>
          <w:sz w:val="30"/>
          <w:szCs w:val="30"/>
          <w:lang w:val="ru-RU"/>
        </w:rPr>
        <w:t>.</w:t>
      </w:r>
      <w:r w:rsidR="00A16E2A" w:rsidRPr="00D136E0">
        <w:rPr>
          <w:spacing w:val="-6"/>
          <w:sz w:val="30"/>
          <w:szCs w:val="30"/>
          <w:lang w:val="ru-RU"/>
        </w:rPr>
        <w:t> </w:t>
      </w:r>
      <w:r w:rsidR="00594739" w:rsidRPr="00D136E0">
        <w:rPr>
          <w:spacing w:val="-6"/>
          <w:sz w:val="30"/>
          <w:szCs w:val="30"/>
          <w:lang w:val="ru-RU"/>
        </w:rPr>
        <w:t xml:space="preserve">Проводить целенаправленную работу по выполнению требований Директивы Президента Республики Беларусь </w:t>
      </w:r>
      <w:r w:rsidR="007042F0" w:rsidRPr="00D136E0">
        <w:rPr>
          <w:spacing w:val="-6"/>
          <w:sz w:val="30"/>
          <w:szCs w:val="30"/>
          <w:lang w:val="ru-RU"/>
        </w:rPr>
        <w:t xml:space="preserve">14.06.2007 № 3 </w:t>
      </w:r>
      <w:r w:rsidR="00594739" w:rsidRPr="00D136E0">
        <w:rPr>
          <w:spacing w:val="-6"/>
          <w:sz w:val="30"/>
          <w:szCs w:val="30"/>
          <w:lang w:val="ru-RU"/>
        </w:rPr>
        <w:t>«Экономия и бережливость – главные факторы экономической безопасности государства».</w:t>
      </w:r>
    </w:p>
    <w:p w:rsidR="00594739"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BA303B" w:rsidRPr="00D136E0">
        <w:rPr>
          <w:spacing w:val="-6"/>
          <w:sz w:val="30"/>
          <w:szCs w:val="30"/>
          <w:lang w:val="ru-RU"/>
        </w:rPr>
        <w:t>.16</w:t>
      </w:r>
      <w:r w:rsidR="00A6495D" w:rsidRPr="00D136E0">
        <w:rPr>
          <w:spacing w:val="-6"/>
          <w:sz w:val="30"/>
          <w:szCs w:val="30"/>
          <w:lang w:val="ru-RU"/>
        </w:rPr>
        <w:t>.</w:t>
      </w:r>
      <w:r w:rsidR="00A16E2A" w:rsidRPr="00D136E0">
        <w:rPr>
          <w:spacing w:val="-6"/>
          <w:sz w:val="30"/>
          <w:szCs w:val="30"/>
          <w:lang w:val="ru-RU"/>
        </w:rPr>
        <w:t> </w:t>
      </w:r>
      <w:r w:rsidR="00594739" w:rsidRPr="00D136E0">
        <w:rPr>
          <w:spacing w:val="-6"/>
          <w:sz w:val="30"/>
          <w:szCs w:val="30"/>
          <w:lang w:val="ru-RU"/>
        </w:rPr>
        <w:t>Принимать действенные меры по выполнению целевых показателей по энергосбережению.</w:t>
      </w:r>
    </w:p>
    <w:p w:rsidR="00594739"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594739" w:rsidRPr="00D136E0">
        <w:rPr>
          <w:spacing w:val="-6"/>
          <w:sz w:val="30"/>
          <w:szCs w:val="30"/>
          <w:lang w:val="ru-RU"/>
        </w:rPr>
        <w:t>.1</w:t>
      </w:r>
      <w:r w:rsidR="00BA303B" w:rsidRPr="00D136E0">
        <w:rPr>
          <w:spacing w:val="-6"/>
          <w:sz w:val="30"/>
          <w:szCs w:val="30"/>
          <w:lang w:val="ru-RU"/>
        </w:rPr>
        <w:t>7</w:t>
      </w:r>
      <w:r w:rsidR="00A6495D" w:rsidRPr="00D136E0">
        <w:rPr>
          <w:spacing w:val="-6"/>
          <w:sz w:val="30"/>
          <w:szCs w:val="30"/>
          <w:lang w:val="ru-RU"/>
        </w:rPr>
        <w:t>.</w:t>
      </w:r>
      <w:r w:rsidR="00A16E2A" w:rsidRPr="00D136E0">
        <w:rPr>
          <w:spacing w:val="-6"/>
          <w:sz w:val="30"/>
          <w:szCs w:val="30"/>
          <w:lang w:val="ru-RU"/>
        </w:rPr>
        <w:t> </w:t>
      </w:r>
      <w:r w:rsidR="00594739" w:rsidRPr="00D136E0">
        <w:rPr>
          <w:spacing w:val="-6"/>
          <w:sz w:val="30"/>
          <w:szCs w:val="30"/>
          <w:lang w:val="ru-RU"/>
        </w:rPr>
        <w:t>Выполнять запланированные мероприятия по экономии тепла, воды, электроэнергии.</w:t>
      </w:r>
    </w:p>
    <w:p w:rsidR="00C27046" w:rsidRPr="00D136E0" w:rsidRDefault="001D1C36" w:rsidP="00212137">
      <w:pPr>
        <w:widowControl w:val="0"/>
        <w:ind w:firstLine="720"/>
        <w:jc w:val="both"/>
        <w:rPr>
          <w:spacing w:val="-6"/>
          <w:sz w:val="30"/>
          <w:szCs w:val="30"/>
          <w:u w:val="single"/>
          <w:lang w:val="ru-RU"/>
        </w:rPr>
      </w:pPr>
      <w:r w:rsidRPr="00D136E0">
        <w:rPr>
          <w:spacing w:val="-6"/>
          <w:sz w:val="30"/>
          <w:szCs w:val="30"/>
          <w:u w:val="single"/>
          <w:lang w:val="ru-RU"/>
        </w:rPr>
        <w:t>27</w:t>
      </w:r>
      <w:r w:rsidR="00A6495D" w:rsidRPr="00D136E0">
        <w:rPr>
          <w:spacing w:val="-6"/>
          <w:sz w:val="30"/>
          <w:szCs w:val="30"/>
          <w:u w:val="single"/>
          <w:lang w:val="ru-RU"/>
        </w:rPr>
        <w:t>.</w:t>
      </w:r>
      <w:r w:rsidR="00A16E2A" w:rsidRPr="00D136E0">
        <w:rPr>
          <w:spacing w:val="-6"/>
          <w:sz w:val="30"/>
          <w:szCs w:val="30"/>
          <w:u w:val="single"/>
          <w:lang w:val="ru-RU"/>
        </w:rPr>
        <w:t> </w:t>
      </w:r>
      <w:r w:rsidR="00C27046" w:rsidRPr="00D136E0">
        <w:rPr>
          <w:spacing w:val="-6"/>
          <w:sz w:val="30"/>
          <w:szCs w:val="30"/>
          <w:u w:val="single"/>
          <w:lang w:val="ru-RU"/>
        </w:rPr>
        <w:t>Профком обязуется:</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425734" w:rsidRPr="00D136E0">
        <w:rPr>
          <w:spacing w:val="-6"/>
          <w:sz w:val="30"/>
          <w:szCs w:val="30"/>
          <w:lang w:val="ru-RU"/>
        </w:rPr>
        <w:t>.1. Осуществлять</w:t>
      </w:r>
      <w:r w:rsidR="00C27046" w:rsidRPr="00D136E0">
        <w:rPr>
          <w:spacing w:val="-6"/>
          <w:sz w:val="30"/>
          <w:szCs w:val="30"/>
          <w:lang w:val="ru-RU"/>
        </w:rPr>
        <w:t xml:space="preserve"> общественный контроль за соблюдением законодательства Респу</w:t>
      </w:r>
      <w:r w:rsidR="005328D2" w:rsidRPr="00D136E0">
        <w:rPr>
          <w:spacing w:val="-6"/>
          <w:sz w:val="30"/>
          <w:szCs w:val="30"/>
          <w:lang w:val="ru-RU"/>
        </w:rPr>
        <w:t>блики Беларусь об охране  труда в соответствии с утвержденными планами работы.</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C27046" w:rsidRPr="00D136E0">
        <w:rPr>
          <w:spacing w:val="-6"/>
          <w:sz w:val="30"/>
          <w:szCs w:val="30"/>
          <w:lang w:val="ru-RU"/>
        </w:rPr>
        <w:t xml:space="preserve">.2. Проводить в установленные сроки выборы общественных инспекторов, утверждать составы общественных комиссий по охране труда, проводить обучение </w:t>
      </w:r>
      <w:r w:rsidR="0084587D" w:rsidRPr="00D136E0">
        <w:rPr>
          <w:spacing w:val="-6"/>
          <w:sz w:val="30"/>
          <w:szCs w:val="30"/>
          <w:lang w:val="ru-RU"/>
        </w:rPr>
        <w:t xml:space="preserve">профсоюзного </w:t>
      </w:r>
      <w:r w:rsidR="00C27046" w:rsidRPr="00D136E0">
        <w:rPr>
          <w:spacing w:val="-6"/>
          <w:sz w:val="30"/>
          <w:szCs w:val="30"/>
          <w:lang w:val="ru-RU"/>
        </w:rPr>
        <w:t>актива по вопросам охраны труда.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.3.</w:t>
      </w:r>
      <w:r w:rsidR="00A16E2A" w:rsidRPr="00D136E0">
        <w:rPr>
          <w:spacing w:val="-6"/>
          <w:sz w:val="30"/>
          <w:szCs w:val="30"/>
          <w:lang w:val="ru-RU"/>
        </w:rPr>
        <w:t> </w:t>
      </w:r>
      <w:r w:rsidR="00C27046" w:rsidRPr="00D136E0">
        <w:rPr>
          <w:spacing w:val="-6"/>
          <w:sz w:val="30"/>
          <w:szCs w:val="30"/>
          <w:lang w:val="ru-RU"/>
        </w:rPr>
        <w:t>Координировать деятельность общественных инспект</w:t>
      </w:r>
      <w:r w:rsidR="0062639F" w:rsidRPr="00D136E0">
        <w:rPr>
          <w:spacing w:val="-6"/>
          <w:sz w:val="30"/>
          <w:szCs w:val="30"/>
          <w:lang w:val="ru-RU"/>
        </w:rPr>
        <w:t>оров по охране труда.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84587D" w:rsidRPr="00D136E0">
        <w:rPr>
          <w:spacing w:val="-6"/>
          <w:sz w:val="30"/>
          <w:szCs w:val="30"/>
          <w:lang w:val="ru-RU"/>
        </w:rPr>
        <w:t>.4.</w:t>
      </w:r>
      <w:r w:rsidR="007463FE" w:rsidRPr="00D136E0">
        <w:rPr>
          <w:spacing w:val="-6"/>
          <w:sz w:val="30"/>
          <w:szCs w:val="30"/>
          <w:lang w:val="ru-RU"/>
        </w:rPr>
        <w:t> </w:t>
      </w:r>
      <w:r w:rsidR="0084587D" w:rsidRPr="00D136E0">
        <w:rPr>
          <w:spacing w:val="-6"/>
          <w:sz w:val="30"/>
          <w:szCs w:val="30"/>
          <w:lang w:val="ru-RU"/>
        </w:rPr>
        <w:t>Принимать участие в организации и проведении республиканских смотров-конкурсов</w:t>
      </w:r>
      <w:r w:rsidR="006011FF" w:rsidRPr="00D136E0">
        <w:rPr>
          <w:spacing w:val="-6"/>
          <w:sz w:val="30"/>
          <w:szCs w:val="30"/>
          <w:lang w:val="ru-RU"/>
        </w:rPr>
        <w:t xml:space="preserve"> на лучшее проведение общественного контроля за </w:t>
      </w:r>
      <w:r w:rsidR="006011FF" w:rsidRPr="00D136E0">
        <w:rPr>
          <w:spacing w:val="-6"/>
          <w:sz w:val="30"/>
          <w:szCs w:val="30"/>
          <w:lang w:val="ru-RU"/>
        </w:rPr>
        <w:lastRenderedPageBreak/>
        <w:t>соблюдением законодательства об охране труда</w:t>
      </w:r>
      <w:r w:rsidR="00594739" w:rsidRPr="00D136E0">
        <w:rPr>
          <w:spacing w:val="-6"/>
          <w:sz w:val="30"/>
          <w:szCs w:val="30"/>
          <w:lang w:val="ru-RU"/>
        </w:rPr>
        <w:t xml:space="preserve"> и </w:t>
      </w:r>
      <w:r w:rsidR="006011FF" w:rsidRPr="00D136E0">
        <w:rPr>
          <w:spacing w:val="-6"/>
          <w:sz w:val="30"/>
          <w:szCs w:val="30"/>
          <w:lang w:val="ru-RU"/>
        </w:rPr>
        <w:t xml:space="preserve">лучшую первичную профсоюзную организацию </w:t>
      </w:r>
      <w:r w:rsidR="00594739" w:rsidRPr="00D136E0">
        <w:rPr>
          <w:spacing w:val="-6"/>
          <w:sz w:val="30"/>
          <w:szCs w:val="30"/>
          <w:lang w:val="ru-RU"/>
        </w:rPr>
        <w:t>по экономии энергоресурсов, сырья и материалов.</w:t>
      </w:r>
    </w:p>
    <w:p w:rsidR="0062639F"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.5.</w:t>
      </w:r>
      <w:r w:rsidR="00A16E2A" w:rsidRPr="00D136E0">
        <w:rPr>
          <w:spacing w:val="-6"/>
          <w:sz w:val="30"/>
          <w:szCs w:val="30"/>
          <w:lang w:val="ru-RU"/>
        </w:rPr>
        <w:t> </w:t>
      </w:r>
      <w:r w:rsidR="0003144F" w:rsidRPr="00D136E0">
        <w:rPr>
          <w:spacing w:val="-6"/>
          <w:sz w:val="30"/>
          <w:szCs w:val="30"/>
          <w:lang w:val="ru-RU"/>
        </w:rPr>
        <w:t>Заслушивать</w:t>
      </w:r>
      <w:r w:rsidR="0062639F" w:rsidRPr="00D136E0">
        <w:rPr>
          <w:spacing w:val="-6"/>
          <w:sz w:val="30"/>
          <w:szCs w:val="30"/>
          <w:lang w:val="ru-RU"/>
        </w:rPr>
        <w:t xml:space="preserve">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.6.</w:t>
      </w:r>
      <w:r w:rsidR="00A16E2A" w:rsidRPr="00D136E0">
        <w:rPr>
          <w:spacing w:val="-6"/>
          <w:sz w:val="30"/>
          <w:szCs w:val="30"/>
          <w:lang w:val="ru-RU"/>
        </w:rPr>
        <w:t> </w:t>
      </w:r>
      <w:r w:rsidR="00C27046" w:rsidRPr="00D136E0">
        <w:rPr>
          <w:spacing w:val="-6"/>
          <w:sz w:val="30"/>
          <w:szCs w:val="30"/>
          <w:lang w:val="ru-RU"/>
        </w:rPr>
        <w:t>При групповом несчастном случае, а также с тяжелым либо смертельным исходом, требующим проведения специального расследования, незамедлительно извещать</w:t>
      </w:r>
      <w:r w:rsidR="00F26D85" w:rsidRPr="00D136E0">
        <w:rPr>
          <w:spacing w:val="-6"/>
          <w:sz w:val="30"/>
          <w:szCs w:val="30"/>
          <w:lang w:val="ru-RU"/>
        </w:rPr>
        <w:t xml:space="preserve"> вышестоящий комитет</w:t>
      </w:r>
      <w:r w:rsidR="00C27046" w:rsidRPr="00D136E0">
        <w:rPr>
          <w:spacing w:val="-6"/>
          <w:sz w:val="30"/>
          <w:szCs w:val="30"/>
          <w:lang w:val="ru-RU"/>
        </w:rPr>
        <w:t xml:space="preserve"> профсоюза с целью обеспечения участия в расследовании техническ</w:t>
      </w:r>
      <w:r w:rsidR="00A16E2A" w:rsidRPr="00D136E0">
        <w:rPr>
          <w:spacing w:val="-6"/>
          <w:sz w:val="30"/>
          <w:szCs w:val="30"/>
          <w:lang w:val="ru-RU"/>
        </w:rPr>
        <w:t>ого инспектора труда</w:t>
      </w:r>
      <w:r w:rsidR="00C27046" w:rsidRPr="00D136E0">
        <w:rPr>
          <w:spacing w:val="-6"/>
          <w:sz w:val="30"/>
          <w:szCs w:val="30"/>
          <w:lang w:val="ru-RU"/>
        </w:rPr>
        <w:t xml:space="preserve"> профсоюза. </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.7.</w:t>
      </w:r>
      <w:r w:rsidR="00A16E2A" w:rsidRPr="00D136E0">
        <w:rPr>
          <w:spacing w:val="-6"/>
          <w:sz w:val="30"/>
          <w:szCs w:val="30"/>
          <w:lang w:val="ru-RU"/>
        </w:rPr>
        <w:t> </w:t>
      </w:r>
      <w:r w:rsidR="00C27046" w:rsidRPr="00D136E0">
        <w:rPr>
          <w:spacing w:val="-6"/>
          <w:sz w:val="30"/>
          <w:szCs w:val="30"/>
          <w:lang w:val="ru-RU"/>
        </w:rPr>
        <w:t xml:space="preserve">В ходе </w:t>
      </w:r>
      <w:r w:rsidR="00707FFD" w:rsidRPr="00D136E0">
        <w:rPr>
          <w:spacing w:val="-6"/>
          <w:sz w:val="30"/>
          <w:szCs w:val="30"/>
          <w:lang w:val="ru-RU"/>
        </w:rPr>
        <w:t>участия в расследовании</w:t>
      </w:r>
      <w:r w:rsidR="00C27046" w:rsidRPr="00D136E0">
        <w:rPr>
          <w:spacing w:val="-6"/>
          <w:sz w:val="30"/>
          <w:szCs w:val="30"/>
          <w:lang w:val="ru-RU"/>
        </w:rPr>
        <w:t xml:space="preserve"> несчастных случаев на производстве и профессиональных заболеваний отстаивать права и законные</w:t>
      </w:r>
      <w:r w:rsidR="00F26D85" w:rsidRPr="00D136E0">
        <w:rPr>
          <w:spacing w:val="-6"/>
          <w:sz w:val="30"/>
          <w:szCs w:val="30"/>
          <w:lang w:val="ru-RU"/>
        </w:rPr>
        <w:t xml:space="preserve"> интересы застрахованных членов</w:t>
      </w:r>
      <w:r w:rsidR="0062639F" w:rsidRPr="00D136E0">
        <w:rPr>
          <w:spacing w:val="-6"/>
          <w:sz w:val="30"/>
          <w:szCs w:val="30"/>
          <w:lang w:val="ru-RU"/>
        </w:rPr>
        <w:t xml:space="preserve"> </w:t>
      </w:r>
      <w:r w:rsidR="00C27046" w:rsidRPr="00D136E0">
        <w:rPr>
          <w:spacing w:val="-6"/>
          <w:sz w:val="30"/>
          <w:szCs w:val="30"/>
          <w:lang w:val="ru-RU"/>
        </w:rPr>
        <w:t>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w:t>
      </w:r>
      <w:r w:rsidR="00037163" w:rsidRPr="00D136E0">
        <w:rPr>
          <w:spacing w:val="-6"/>
          <w:sz w:val="30"/>
          <w:szCs w:val="30"/>
          <w:lang w:val="ru-RU"/>
        </w:rPr>
        <w:t>авшим или членам их семей.</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.8.</w:t>
      </w:r>
      <w:r w:rsidR="00A16E2A" w:rsidRPr="00D136E0">
        <w:rPr>
          <w:spacing w:val="-6"/>
          <w:sz w:val="30"/>
          <w:szCs w:val="30"/>
          <w:lang w:val="ru-RU"/>
        </w:rPr>
        <w:t> </w:t>
      </w:r>
      <w:r w:rsidR="00C27046" w:rsidRPr="00D136E0">
        <w:rPr>
          <w:spacing w:val="-6"/>
          <w:sz w:val="30"/>
          <w:szCs w:val="30"/>
          <w:lang w:val="ru-RU"/>
        </w:rPr>
        <w:t>Осущ</w:t>
      </w:r>
      <w:r w:rsidR="00037163" w:rsidRPr="00D136E0">
        <w:rPr>
          <w:spacing w:val="-6"/>
          <w:sz w:val="30"/>
          <w:szCs w:val="30"/>
          <w:lang w:val="ru-RU"/>
        </w:rPr>
        <w:t>ествлять</w:t>
      </w:r>
      <w:r w:rsidR="00C27046" w:rsidRPr="00D136E0">
        <w:rPr>
          <w:spacing w:val="-6"/>
          <w:sz w:val="30"/>
          <w:szCs w:val="30"/>
          <w:lang w:val="ru-RU"/>
        </w:rPr>
        <w:t xml:space="preserve"> контроль за своевременной выплатой возмещения вреда работникам, получившим увечье на производс</w:t>
      </w:r>
      <w:r w:rsidR="0062639F" w:rsidRPr="00D136E0">
        <w:rPr>
          <w:spacing w:val="-6"/>
          <w:sz w:val="30"/>
          <w:szCs w:val="30"/>
          <w:lang w:val="ru-RU"/>
        </w:rPr>
        <w:t>тве в соответствии с</w:t>
      </w:r>
      <w:r w:rsidR="00C27046" w:rsidRPr="00D136E0">
        <w:rPr>
          <w:spacing w:val="-6"/>
          <w:sz w:val="30"/>
          <w:szCs w:val="30"/>
          <w:lang w:val="ru-RU"/>
        </w:rPr>
        <w:t xml:space="preserve"> законо</w:t>
      </w:r>
      <w:r w:rsidR="00037163" w:rsidRPr="00D136E0">
        <w:rPr>
          <w:spacing w:val="-6"/>
          <w:sz w:val="30"/>
          <w:szCs w:val="30"/>
          <w:lang w:val="ru-RU"/>
        </w:rPr>
        <w:t>да</w:t>
      </w:r>
      <w:r w:rsidR="00F26D85" w:rsidRPr="00D136E0">
        <w:rPr>
          <w:spacing w:val="-6"/>
          <w:sz w:val="30"/>
          <w:szCs w:val="30"/>
          <w:lang w:val="ru-RU"/>
        </w:rPr>
        <w:t>тельством Республики Беларусь и</w:t>
      </w:r>
      <w:r w:rsidR="00A16E2A" w:rsidRPr="00D136E0">
        <w:rPr>
          <w:spacing w:val="-6"/>
          <w:sz w:val="30"/>
          <w:szCs w:val="30"/>
          <w:lang w:val="ru-RU"/>
        </w:rPr>
        <w:t xml:space="preserve"> </w:t>
      </w:r>
      <w:r w:rsidR="00037163" w:rsidRPr="00D136E0">
        <w:rPr>
          <w:spacing w:val="-6"/>
          <w:sz w:val="30"/>
          <w:szCs w:val="30"/>
          <w:lang w:val="ru-RU"/>
        </w:rPr>
        <w:t>Договором, а также членам их семей.</w:t>
      </w:r>
    </w:p>
    <w:p w:rsidR="00707FFD"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.9.</w:t>
      </w:r>
      <w:r w:rsidR="00A16E2A" w:rsidRPr="00D136E0">
        <w:rPr>
          <w:spacing w:val="-6"/>
          <w:sz w:val="30"/>
          <w:szCs w:val="30"/>
          <w:lang w:val="ru-RU"/>
        </w:rPr>
        <w:t> </w:t>
      </w:r>
      <w:r w:rsidR="00707FFD" w:rsidRPr="00D136E0">
        <w:rPr>
          <w:spacing w:val="-6"/>
          <w:sz w:val="30"/>
          <w:szCs w:val="30"/>
          <w:lang w:val="ru-RU"/>
        </w:rPr>
        <w:t>Предъявлять требования о приостановке работ в случае непосредственной угрозы жизни и здоровью работников.</w:t>
      </w:r>
      <w:r w:rsidR="00037163" w:rsidRPr="00D136E0">
        <w:rPr>
          <w:spacing w:val="-6"/>
          <w:sz w:val="30"/>
          <w:szCs w:val="30"/>
          <w:lang w:val="ru-RU"/>
        </w:rPr>
        <w:t xml:space="preserve"> </w:t>
      </w:r>
    </w:p>
    <w:p w:rsidR="00037163"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037163" w:rsidRPr="00D136E0">
        <w:rPr>
          <w:spacing w:val="-6"/>
          <w:sz w:val="30"/>
          <w:szCs w:val="30"/>
          <w:lang w:val="ru-RU"/>
        </w:rPr>
        <w:t>.10.</w:t>
      </w:r>
      <w:r w:rsidR="00A16E2A" w:rsidRPr="00D136E0">
        <w:rPr>
          <w:spacing w:val="-6"/>
          <w:sz w:val="30"/>
          <w:szCs w:val="30"/>
          <w:lang w:val="ru-RU"/>
        </w:rPr>
        <w:t> </w:t>
      </w:r>
      <w:r w:rsidR="00037163" w:rsidRPr="00D136E0">
        <w:rPr>
          <w:spacing w:val="-6"/>
          <w:sz w:val="30"/>
          <w:szCs w:val="30"/>
          <w:lang w:val="ru-RU"/>
        </w:rPr>
        <w:t>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707FFD"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037163" w:rsidRPr="00D136E0">
        <w:rPr>
          <w:spacing w:val="-6"/>
          <w:sz w:val="30"/>
          <w:szCs w:val="30"/>
          <w:lang w:val="ru-RU"/>
        </w:rPr>
        <w:t>.11</w:t>
      </w:r>
      <w:r w:rsidR="00A6495D" w:rsidRPr="00D136E0">
        <w:rPr>
          <w:spacing w:val="-6"/>
          <w:sz w:val="30"/>
          <w:szCs w:val="30"/>
          <w:lang w:val="ru-RU"/>
        </w:rPr>
        <w:t>.</w:t>
      </w:r>
      <w:r w:rsidR="00A16E2A" w:rsidRPr="00D136E0">
        <w:rPr>
          <w:spacing w:val="-6"/>
          <w:sz w:val="30"/>
          <w:szCs w:val="30"/>
          <w:lang w:val="ru-RU"/>
        </w:rPr>
        <w:t> </w:t>
      </w:r>
      <w:r w:rsidR="00707FFD" w:rsidRPr="00D136E0">
        <w:rPr>
          <w:spacing w:val="-6"/>
          <w:sz w:val="30"/>
          <w:szCs w:val="30"/>
          <w:lang w:val="ru-RU"/>
        </w:rPr>
        <w:t>Проводить разъяснительную работу в коллективе по экономии всех видов ресурсов.</w:t>
      </w:r>
    </w:p>
    <w:p w:rsidR="00707FFD"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037163" w:rsidRPr="00D136E0">
        <w:rPr>
          <w:spacing w:val="-6"/>
          <w:sz w:val="30"/>
          <w:szCs w:val="30"/>
          <w:lang w:val="ru-RU"/>
        </w:rPr>
        <w:t>.12</w:t>
      </w:r>
      <w:r w:rsidR="00A6495D" w:rsidRPr="00D136E0">
        <w:rPr>
          <w:spacing w:val="-6"/>
          <w:sz w:val="30"/>
          <w:szCs w:val="30"/>
          <w:lang w:val="ru-RU"/>
        </w:rPr>
        <w:t>.</w:t>
      </w:r>
      <w:r w:rsidR="00A16E2A" w:rsidRPr="00D136E0">
        <w:rPr>
          <w:spacing w:val="-6"/>
          <w:sz w:val="30"/>
          <w:szCs w:val="30"/>
          <w:lang w:val="ru-RU"/>
        </w:rPr>
        <w:t> </w:t>
      </w:r>
      <w:r w:rsidR="00707FFD" w:rsidRPr="00D136E0">
        <w:rPr>
          <w:spacing w:val="-6"/>
          <w:sz w:val="30"/>
          <w:szCs w:val="30"/>
          <w:lang w:val="ru-RU"/>
        </w:rPr>
        <w:t>Проводить регулярные рейды-проверки за соблюдением требований Директивы № 3.</w:t>
      </w:r>
    </w:p>
    <w:p w:rsidR="00C27046" w:rsidRPr="00D136E0" w:rsidRDefault="001D1C36" w:rsidP="00212137">
      <w:pPr>
        <w:widowControl w:val="0"/>
        <w:ind w:firstLine="720"/>
        <w:jc w:val="both"/>
        <w:rPr>
          <w:spacing w:val="-6"/>
          <w:sz w:val="30"/>
          <w:szCs w:val="30"/>
          <w:u w:val="single"/>
          <w:lang w:val="ru-RU"/>
        </w:rPr>
      </w:pPr>
      <w:r w:rsidRPr="00D136E0">
        <w:rPr>
          <w:spacing w:val="-6"/>
          <w:sz w:val="30"/>
          <w:szCs w:val="30"/>
          <w:u w:val="single"/>
          <w:lang w:val="ru-RU"/>
        </w:rPr>
        <w:t>28</w:t>
      </w:r>
      <w:r w:rsidR="00A16E2A" w:rsidRPr="00D136E0">
        <w:rPr>
          <w:spacing w:val="-6"/>
          <w:sz w:val="30"/>
          <w:szCs w:val="30"/>
          <w:u w:val="single"/>
          <w:lang w:val="ru-RU"/>
        </w:rPr>
        <w:t>. </w:t>
      </w:r>
      <w:r w:rsidR="00C27046" w:rsidRPr="00D136E0">
        <w:rPr>
          <w:spacing w:val="-6"/>
          <w:sz w:val="30"/>
          <w:szCs w:val="30"/>
          <w:u w:val="single"/>
          <w:lang w:val="ru-RU"/>
        </w:rPr>
        <w:t>Стороны пришли к соглашению:</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C27046" w:rsidRPr="00D136E0">
        <w:rPr>
          <w:spacing w:val="-6"/>
          <w:sz w:val="30"/>
          <w:szCs w:val="30"/>
          <w:lang w:val="ru-RU"/>
        </w:rPr>
        <w:t>.1. Осуществлять периодиче</w:t>
      </w:r>
      <w:r w:rsidR="00037163" w:rsidRPr="00D136E0">
        <w:rPr>
          <w:spacing w:val="-6"/>
          <w:sz w:val="30"/>
          <w:szCs w:val="30"/>
          <w:lang w:val="ru-RU"/>
        </w:rPr>
        <w:t>ский контроль</w:t>
      </w:r>
      <w:r w:rsidR="00C27046" w:rsidRPr="00D136E0">
        <w:rPr>
          <w:spacing w:val="-6"/>
          <w:sz w:val="30"/>
          <w:szCs w:val="30"/>
          <w:lang w:val="ru-RU"/>
        </w:rPr>
        <w:t xml:space="preserve"> за соблюден</w:t>
      </w:r>
      <w:r w:rsidR="00037163" w:rsidRPr="00D136E0">
        <w:rPr>
          <w:spacing w:val="-6"/>
          <w:sz w:val="30"/>
          <w:szCs w:val="30"/>
          <w:lang w:val="ru-RU"/>
        </w:rPr>
        <w:t xml:space="preserve">ием законодательства об охране </w:t>
      </w:r>
      <w:r w:rsidR="0062639F" w:rsidRPr="00D136E0">
        <w:rPr>
          <w:spacing w:val="-6"/>
          <w:sz w:val="30"/>
          <w:szCs w:val="30"/>
          <w:lang w:val="ru-RU"/>
        </w:rPr>
        <w:t>труда представителями Руководителя</w:t>
      </w:r>
      <w:r w:rsidR="00C27046" w:rsidRPr="00D136E0">
        <w:rPr>
          <w:spacing w:val="-6"/>
          <w:sz w:val="30"/>
          <w:szCs w:val="30"/>
          <w:lang w:val="ru-RU"/>
        </w:rPr>
        <w:t xml:space="preserve"> с участием общественных инспекторов профсоюза по охране труда, </w:t>
      </w:r>
      <w:r w:rsidR="00707FFD" w:rsidRPr="00D136E0">
        <w:rPr>
          <w:spacing w:val="-6"/>
          <w:sz w:val="30"/>
          <w:szCs w:val="30"/>
          <w:lang w:val="ru-RU"/>
        </w:rPr>
        <w:t xml:space="preserve">обеспечить </w:t>
      </w:r>
      <w:r w:rsidR="00C27046" w:rsidRPr="00D136E0">
        <w:rPr>
          <w:spacing w:val="-6"/>
          <w:sz w:val="30"/>
          <w:szCs w:val="30"/>
          <w:lang w:val="ru-RU"/>
        </w:rPr>
        <w:t>проведение Дней охраны труда.</w:t>
      </w:r>
    </w:p>
    <w:p w:rsidR="00FE44BF"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A6495D" w:rsidRPr="00D136E0">
        <w:rPr>
          <w:spacing w:val="-6"/>
          <w:sz w:val="30"/>
          <w:szCs w:val="30"/>
          <w:lang w:val="ru-RU"/>
        </w:rPr>
        <w:t>.2.</w:t>
      </w:r>
      <w:r w:rsidR="00A16E2A" w:rsidRPr="00D136E0">
        <w:rPr>
          <w:spacing w:val="-6"/>
          <w:sz w:val="30"/>
          <w:szCs w:val="30"/>
          <w:lang w:val="ru-RU"/>
        </w:rPr>
        <w:t> </w:t>
      </w:r>
      <w:r w:rsidR="00FE44BF" w:rsidRPr="00D136E0">
        <w:rPr>
          <w:spacing w:val="-6"/>
          <w:sz w:val="30"/>
          <w:szCs w:val="30"/>
          <w:lang w:val="ru-RU"/>
        </w:rPr>
        <w:t>Добиваться выделения денежных средств на мероприятия, направленные на создание здоровых и безопасных условий и охраны труда.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.3</w:t>
      </w:r>
      <w:r w:rsidR="00C27046" w:rsidRPr="00D136E0">
        <w:rPr>
          <w:spacing w:val="-6"/>
          <w:sz w:val="30"/>
          <w:szCs w:val="30"/>
          <w:lang w:val="ru-RU"/>
        </w:rPr>
        <w:t>. Постоянно осуществлять контроль за:</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обеспечением работников средствами индивидуальной защиты в соответствии с действующими нормами и в устан</w:t>
      </w:r>
      <w:r w:rsidR="000B2317" w:rsidRPr="00D136E0">
        <w:rPr>
          <w:spacing w:val="-6"/>
          <w:sz w:val="30"/>
          <w:szCs w:val="30"/>
          <w:lang w:val="ru-RU"/>
        </w:rPr>
        <w:t>овленные сроки (Приложение № 8</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lastRenderedPageBreak/>
        <w:t>обеспечением работников молоком или другими равноценными пищевыми продуктами при работе с вредн</w:t>
      </w:r>
      <w:r w:rsidR="00A16E2A" w:rsidRPr="00D136E0">
        <w:rPr>
          <w:spacing w:val="-6"/>
          <w:sz w:val="30"/>
          <w:szCs w:val="30"/>
          <w:lang w:val="ru-RU"/>
        </w:rPr>
        <w:t xml:space="preserve">ыми веществами (Приложение </w:t>
      </w:r>
      <w:r w:rsidR="000B2317" w:rsidRPr="00D136E0">
        <w:rPr>
          <w:spacing w:val="-6"/>
          <w:sz w:val="30"/>
          <w:szCs w:val="30"/>
          <w:lang w:val="ru-RU"/>
        </w:rPr>
        <w:t>13</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обеспечением работников, связанных с загрязнениями кожных покровов, смывающими и обезвреживающим</w:t>
      </w:r>
      <w:r w:rsidR="00F26D85" w:rsidRPr="00D136E0">
        <w:rPr>
          <w:spacing w:val="-6"/>
          <w:sz w:val="30"/>
          <w:szCs w:val="30"/>
          <w:lang w:val="ru-RU"/>
        </w:rPr>
        <w:t>и средствами (Приложение</w:t>
      </w:r>
      <w:r w:rsidR="000B2317" w:rsidRPr="00D136E0">
        <w:rPr>
          <w:spacing w:val="-6"/>
          <w:sz w:val="30"/>
          <w:szCs w:val="30"/>
          <w:lang w:val="ru-RU"/>
        </w:rPr>
        <w:t xml:space="preserve"> 14</w:t>
      </w:r>
      <w:r w:rsidR="00E70B2D" w:rsidRPr="00D136E0">
        <w:rPr>
          <w:spacing w:val="-6"/>
          <w:sz w:val="30"/>
          <w:szCs w:val="30"/>
          <w:lang w:val="ru-RU"/>
        </w:rPr>
        <w:t>);</w:t>
      </w:r>
    </w:p>
    <w:p w:rsidR="00E70B2D" w:rsidRPr="00D136E0" w:rsidRDefault="00E70B2D" w:rsidP="00212137">
      <w:pPr>
        <w:widowControl w:val="0"/>
        <w:ind w:firstLine="720"/>
        <w:jc w:val="both"/>
        <w:rPr>
          <w:spacing w:val="-6"/>
          <w:sz w:val="30"/>
          <w:szCs w:val="30"/>
          <w:lang w:val="ru-RU"/>
        </w:rPr>
      </w:pPr>
      <w:r w:rsidRPr="00D136E0">
        <w:rPr>
          <w:spacing w:val="-6"/>
          <w:sz w:val="30"/>
          <w:szCs w:val="30"/>
          <w:lang w:val="ru-RU"/>
        </w:rPr>
        <w:t>обеспечением кабинетов, лабораторий, пищеблока, других производственных помещений медицин</w:t>
      </w:r>
      <w:r w:rsidR="00A16E2A" w:rsidRPr="00D136E0">
        <w:rPr>
          <w:spacing w:val="-6"/>
          <w:sz w:val="30"/>
          <w:szCs w:val="30"/>
          <w:lang w:val="ru-RU"/>
        </w:rPr>
        <w:t xml:space="preserve">скими аптечками (Приложение   </w:t>
      </w:r>
      <w:r w:rsidR="000B2317" w:rsidRPr="00D136E0">
        <w:rPr>
          <w:spacing w:val="-6"/>
          <w:sz w:val="30"/>
          <w:szCs w:val="30"/>
          <w:lang w:val="ru-RU"/>
        </w:rPr>
        <w:t xml:space="preserve"> 15</w:t>
      </w:r>
      <w:r w:rsidRPr="00D136E0">
        <w:rPr>
          <w:spacing w:val="-6"/>
          <w:sz w:val="30"/>
          <w:szCs w:val="30"/>
          <w:lang w:val="ru-RU"/>
        </w:rPr>
        <w:t>).</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.4</w:t>
      </w:r>
      <w:r w:rsidR="00C27046" w:rsidRPr="00D136E0">
        <w:rPr>
          <w:spacing w:val="-6"/>
          <w:sz w:val="30"/>
          <w:szCs w:val="30"/>
          <w:lang w:val="ru-RU"/>
        </w:rPr>
        <w:t>. Осуществлять контроль за предоставлением работникам компенсаций по условиям труда на основании аттестации рабочих мест по условиям труда:</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 xml:space="preserve">дополнительный отпуск за работу с вредными </w:t>
      </w:r>
      <w:r w:rsidR="00F23241" w:rsidRPr="00D136E0">
        <w:rPr>
          <w:spacing w:val="-6"/>
          <w:sz w:val="30"/>
          <w:szCs w:val="30"/>
          <w:lang w:val="ru-RU"/>
        </w:rPr>
        <w:t xml:space="preserve">и (или) опасными </w:t>
      </w:r>
      <w:r w:rsidRPr="00D136E0">
        <w:rPr>
          <w:spacing w:val="-6"/>
          <w:sz w:val="30"/>
          <w:szCs w:val="30"/>
          <w:lang w:val="ru-RU"/>
        </w:rPr>
        <w:t>у</w:t>
      </w:r>
      <w:r w:rsidR="00A16E2A" w:rsidRPr="00D136E0">
        <w:rPr>
          <w:spacing w:val="-6"/>
          <w:sz w:val="30"/>
          <w:szCs w:val="30"/>
          <w:lang w:val="ru-RU"/>
        </w:rPr>
        <w:t>словиями труда (Приложение</w:t>
      </w:r>
      <w:r w:rsidR="000B2317" w:rsidRPr="00D136E0">
        <w:rPr>
          <w:spacing w:val="-6"/>
          <w:sz w:val="30"/>
          <w:szCs w:val="30"/>
          <w:lang w:val="ru-RU"/>
        </w:rPr>
        <w:t xml:space="preserve"> 10</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 xml:space="preserve">доплаты в повышенном размере за работу с вредными </w:t>
      </w:r>
      <w:r w:rsidR="00F23241" w:rsidRPr="00D136E0">
        <w:rPr>
          <w:spacing w:val="-6"/>
          <w:sz w:val="30"/>
          <w:szCs w:val="30"/>
          <w:lang w:val="ru-RU"/>
        </w:rPr>
        <w:t xml:space="preserve">и (или) опасными </w:t>
      </w:r>
      <w:r w:rsidRPr="00D136E0">
        <w:rPr>
          <w:spacing w:val="-6"/>
          <w:sz w:val="30"/>
          <w:szCs w:val="30"/>
          <w:lang w:val="ru-RU"/>
        </w:rPr>
        <w:t>усл</w:t>
      </w:r>
      <w:r w:rsidR="007028F8" w:rsidRPr="00D136E0">
        <w:rPr>
          <w:spacing w:val="-6"/>
          <w:sz w:val="30"/>
          <w:szCs w:val="30"/>
          <w:lang w:val="ru-RU"/>
        </w:rPr>
        <w:t>овиям</w:t>
      </w:r>
      <w:r w:rsidR="000B2317" w:rsidRPr="00D136E0">
        <w:rPr>
          <w:spacing w:val="-6"/>
          <w:sz w:val="30"/>
          <w:szCs w:val="30"/>
          <w:lang w:val="ru-RU"/>
        </w:rPr>
        <w:t>и труда (Приложение 9</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 xml:space="preserve">сокращенная продолжительность рабочего времени за работу с вредными </w:t>
      </w:r>
      <w:r w:rsidR="00F23241" w:rsidRPr="00D136E0">
        <w:rPr>
          <w:spacing w:val="-6"/>
          <w:sz w:val="30"/>
          <w:szCs w:val="30"/>
          <w:lang w:val="ru-RU"/>
        </w:rPr>
        <w:t xml:space="preserve">и (или) опасными </w:t>
      </w:r>
      <w:r w:rsidRPr="00D136E0">
        <w:rPr>
          <w:spacing w:val="-6"/>
          <w:sz w:val="30"/>
          <w:szCs w:val="30"/>
          <w:lang w:val="ru-RU"/>
        </w:rPr>
        <w:t>у</w:t>
      </w:r>
      <w:r w:rsidR="00A16E2A" w:rsidRPr="00D136E0">
        <w:rPr>
          <w:spacing w:val="-6"/>
          <w:sz w:val="30"/>
          <w:szCs w:val="30"/>
          <w:lang w:val="ru-RU"/>
        </w:rPr>
        <w:t>словиями труда (Приложение</w:t>
      </w:r>
      <w:r w:rsidR="000B2317" w:rsidRPr="00D136E0">
        <w:rPr>
          <w:spacing w:val="-6"/>
          <w:sz w:val="30"/>
          <w:szCs w:val="30"/>
          <w:lang w:val="ru-RU"/>
        </w:rPr>
        <w:t xml:space="preserve"> 11</w:t>
      </w:r>
      <w:r w:rsidRPr="00D136E0">
        <w:rPr>
          <w:spacing w:val="-6"/>
          <w:sz w:val="30"/>
          <w:szCs w:val="30"/>
          <w:lang w:val="ru-RU"/>
        </w:rPr>
        <w:t>).</w:t>
      </w:r>
    </w:p>
    <w:p w:rsidR="00E70B2D"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.5</w:t>
      </w:r>
      <w:r w:rsidR="00A6495D" w:rsidRPr="00D136E0">
        <w:rPr>
          <w:spacing w:val="-6"/>
          <w:sz w:val="30"/>
          <w:szCs w:val="30"/>
          <w:lang w:val="ru-RU"/>
        </w:rPr>
        <w:t>.</w:t>
      </w:r>
      <w:r w:rsidR="00A16E2A" w:rsidRPr="00D136E0">
        <w:rPr>
          <w:spacing w:val="-6"/>
          <w:sz w:val="30"/>
          <w:szCs w:val="30"/>
          <w:lang w:val="ru-RU"/>
        </w:rPr>
        <w:t> </w:t>
      </w:r>
      <w:r w:rsidR="00E70B2D" w:rsidRPr="00D136E0">
        <w:rPr>
          <w:spacing w:val="-6"/>
          <w:sz w:val="30"/>
          <w:szCs w:val="30"/>
          <w:lang w:val="ru-RU"/>
        </w:rPr>
        <w:t>Направить совместные усилия на выполнение требований Директивы Президента Республики Беларусь № 3.</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.6</w:t>
      </w:r>
      <w:r w:rsidR="00A6495D" w:rsidRPr="00D136E0">
        <w:rPr>
          <w:spacing w:val="-6"/>
          <w:sz w:val="30"/>
          <w:szCs w:val="30"/>
          <w:lang w:val="ru-RU"/>
        </w:rPr>
        <w:t>.</w:t>
      </w:r>
      <w:r w:rsidR="00A16E2A" w:rsidRPr="00D136E0">
        <w:rPr>
          <w:spacing w:val="-6"/>
          <w:sz w:val="30"/>
          <w:szCs w:val="30"/>
          <w:lang w:val="ru-RU"/>
        </w:rPr>
        <w:t> </w:t>
      </w:r>
      <w:r w:rsidR="00C27046" w:rsidRPr="00D136E0">
        <w:rPr>
          <w:spacing w:val="-6"/>
          <w:sz w:val="30"/>
          <w:szCs w:val="30"/>
          <w:lang w:val="ru-RU"/>
        </w:rPr>
        <w:t>Предоставлять общественным инспекторам по охране труда не</w:t>
      </w:r>
      <w:r w:rsidR="007463FE" w:rsidRPr="00D136E0">
        <w:rPr>
          <w:spacing w:val="-6"/>
          <w:sz w:val="30"/>
          <w:szCs w:val="30"/>
          <w:lang w:val="ru-RU"/>
        </w:rPr>
        <w:t xml:space="preserve"> </w:t>
      </w:r>
      <w:r w:rsidR="00A6495D" w:rsidRPr="00D136E0">
        <w:rPr>
          <w:spacing w:val="-6"/>
          <w:sz w:val="30"/>
          <w:szCs w:val="30"/>
          <w:lang w:val="ru-RU"/>
        </w:rPr>
        <w:t xml:space="preserve">менее </w:t>
      </w:r>
      <w:r w:rsidR="00527C2C">
        <w:rPr>
          <w:spacing w:val="-6"/>
          <w:sz w:val="30"/>
          <w:szCs w:val="30"/>
          <w:lang w:val="ru-RU"/>
        </w:rPr>
        <w:t xml:space="preserve"> 2 </w:t>
      </w:r>
      <w:r w:rsidR="00C27046" w:rsidRPr="00D136E0">
        <w:rPr>
          <w:spacing w:val="-6"/>
          <w:sz w:val="30"/>
          <w:szCs w:val="30"/>
          <w:lang w:val="ru-RU"/>
        </w:rPr>
        <w:t>часов в неделю по согласованию с Профкомом для</w:t>
      </w:r>
      <w:r w:rsidR="007463FE" w:rsidRPr="00D136E0">
        <w:rPr>
          <w:spacing w:val="-6"/>
          <w:sz w:val="30"/>
          <w:szCs w:val="30"/>
          <w:lang w:val="ru-RU"/>
        </w:rPr>
        <w:t xml:space="preserve"> </w:t>
      </w:r>
      <w:r w:rsidR="00C27046" w:rsidRPr="00D136E0">
        <w:rPr>
          <w:spacing w:val="-6"/>
          <w:sz w:val="30"/>
          <w:szCs w:val="30"/>
          <w:lang w:val="ru-RU"/>
        </w:rPr>
        <w:t>осуществления ими работы по организации общественного контроля за состоянием условий и</w:t>
      </w:r>
      <w:r w:rsidR="007463FE" w:rsidRPr="00D136E0">
        <w:rPr>
          <w:spacing w:val="-6"/>
          <w:sz w:val="30"/>
          <w:szCs w:val="30"/>
          <w:lang w:val="ru-RU"/>
        </w:rPr>
        <w:t xml:space="preserve"> </w:t>
      </w:r>
      <w:r w:rsidR="00C27046" w:rsidRPr="00D136E0">
        <w:rPr>
          <w:spacing w:val="-6"/>
          <w:sz w:val="30"/>
          <w:szCs w:val="30"/>
          <w:lang w:val="ru-RU"/>
        </w:rPr>
        <w:t>охраны труда работников, а также освобождать от работы на вре</w:t>
      </w:r>
      <w:r w:rsidR="00E70B2D" w:rsidRPr="00D136E0">
        <w:rPr>
          <w:spacing w:val="-6"/>
          <w:sz w:val="30"/>
          <w:szCs w:val="30"/>
          <w:lang w:val="ru-RU"/>
        </w:rPr>
        <w:t>мя обучения с сохранением на этот период</w:t>
      </w:r>
      <w:r w:rsidR="00C27046" w:rsidRPr="00D136E0">
        <w:rPr>
          <w:spacing w:val="-6"/>
          <w:sz w:val="30"/>
          <w:szCs w:val="30"/>
          <w:lang w:val="ru-RU"/>
        </w:rPr>
        <w:t xml:space="preserve"> </w:t>
      </w:r>
      <w:r w:rsidR="00E70B2D" w:rsidRPr="00D136E0">
        <w:rPr>
          <w:spacing w:val="-6"/>
          <w:sz w:val="30"/>
          <w:szCs w:val="30"/>
          <w:lang w:val="ru-RU"/>
        </w:rPr>
        <w:t xml:space="preserve">за ними рабочего места и </w:t>
      </w:r>
      <w:r w:rsidR="00C27046" w:rsidRPr="00D136E0">
        <w:rPr>
          <w:spacing w:val="-6"/>
          <w:sz w:val="30"/>
          <w:szCs w:val="30"/>
          <w:lang w:val="ru-RU"/>
        </w:rPr>
        <w:t>средней заработной платы.</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.7</w:t>
      </w:r>
      <w:r w:rsidR="00A6495D" w:rsidRPr="00D136E0">
        <w:rPr>
          <w:spacing w:val="-6"/>
          <w:sz w:val="30"/>
          <w:szCs w:val="30"/>
          <w:lang w:val="ru-RU"/>
        </w:rPr>
        <w:t>.</w:t>
      </w:r>
      <w:r w:rsidR="00A16E2A" w:rsidRPr="00D136E0">
        <w:rPr>
          <w:spacing w:val="-6"/>
          <w:sz w:val="30"/>
          <w:szCs w:val="30"/>
          <w:lang w:val="ru-RU"/>
        </w:rPr>
        <w:t> </w:t>
      </w:r>
      <w:r w:rsidR="00C27046" w:rsidRPr="00D136E0">
        <w:rPr>
          <w:spacing w:val="-6"/>
          <w:sz w:val="30"/>
          <w:szCs w:val="30"/>
          <w:lang w:val="ru-RU"/>
        </w:rPr>
        <w:t xml:space="preserve">Поощрять за активную работу лучших </w:t>
      </w:r>
      <w:r w:rsidR="00037163" w:rsidRPr="00D136E0">
        <w:rPr>
          <w:spacing w:val="-6"/>
          <w:sz w:val="30"/>
          <w:szCs w:val="30"/>
          <w:lang w:val="ru-RU"/>
        </w:rPr>
        <w:t>работников, избранных общественными инспекторами</w:t>
      </w:r>
      <w:r w:rsidR="00C27046" w:rsidRPr="00D136E0">
        <w:rPr>
          <w:spacing w:val="-6"/>
          <w:sz w:val="30"/>
          <w:szCs w:val="30"/>
          <w:lang w:val="ru-RU"/>
        </w:rPr>
        <w:t xml:space="preserve"> по охране труда</w:t>
      </w:r>
      <w:r w:rsidR="00037163" w:rsidRPr="00D136E0">
        <w:rPr>
          <w:spacing w:val="-6"/>
          <w:sz w:val="30"/>
          <w:szCs w:val="30"/>
          <w:lang w:val="ru-RU"/>
        </w:rPr>
        <w:t xml:space="preserve">, </w:t>
      </w:r>
      <w:r w:rsidR="00C27046" w:rsidRPr="00D136E0">
        <w:rPr>
          <w:spacing w:val="-6"/>
          <w:sz w:val="30"/>
          <w:szCs w:val="30"/>
          <w:lang w:val="ru-RU"/>
        </w:rPr>
        <w:t xml:space="preserve"> по итогам года </w:t>
      </w:r>
      <w:r w:rsidR="00E70B2D" w:rsidRPr="00D136E0">
        <w:rPr>
          <w:spacing w:val="-6"/>
          <w:sz w:val="30"/>
          <w:szCs w:val="30"/>
          <w:lang w:val="ru-RU"/>
        </w:rPr>
        <w:t xml:space="preserve">(месяца, квартала) в размере </w:t>
      </w:r>
      <w:r w:rsidR="00C27046" w:rsidRPr="00D136E0">
        <w:rPr>
          <w:spacing w:val="-6"/>
          <w:sz w:val="30"/>
          <w:szCs w:val="30"/>
          <w:lang w:val="ru-RU"/>
        </w:rPr>
        <w:t>_____ базовых величи</w:t>
      </w:r>
      <w:r w:rsidR="00037163" w:rsidRPr="00D136E0">
        <w:rPr>
          <w:spacing w:val="-6"/>
          <w:sz w:val="30"/>
          <w:szCs w:val="30"/>
          <w:lang w:val="ru-RU"/>
        </w:rPr>
        <w:t>н (% оклада).</w:t>
      </w: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Руководитель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 xml:space="preserve">на полную ставку по </w:t>
      </w:r>
      <w:r w:rsidR="00F92304" w:rsidRPr="00BB7104">
        <w:rPr>
          <w:spacing w:val="-6"/>
          <w:sz w:val="30"/>
          <w:szCs w:val="28"/>
        </w:rPr>
        <w:lastRenderedPageBreak/>
        <w:t>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вносить предложения Руководителю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 xml:space="preserve">совместным решением </w:t>
      </w:r>
      <w:r w:rsidR="00061491" w:rsidRPr="00BB7104">
        <w:rPr>
          <w:spacing w:val="-6"/>
          <w:sz w:val="30"/>
          <w:szCs w:val="30"/>
          <w:lang w:val="ru-RU"/>
        </w:rPr>
        <w:lastRenderedPageBreak/>
        <w:t>Рук</w:t>
      </w:r>
      <w:r w:rsidR="00F76D7C" w:rsidRPr="00BB7104">
        <w:rPr>
          <w:spacing w:val="-6"/>
          <w:sz w:val="30"/>
          <w:szCs w:val="30"/>
          <w:lang w:val="ru-RU"/>
        </w:rPr>
        <w:t>о</w:t>
      </w:r>
      <w:r w:rsidR="00061491" w:rsidRPr="00BB7104">
        <w:rPr>
          <w:spacing w:val="-6"/>
          <w:sz w:val="30"/>
          <w:szCs w:val="30"/>
          <w:lang w:val="ru-RU"/>
        </w:rPr>
        <w:t>водителя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назначенные Руководителем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527C2C">
        <w:rPr>
          <w:spacing w:val="-6"/>
          <w:sz w:val="30"/>
          <w:szCs w:val="30"/>
          <w:highlight w:val="yellow"/>
          <w:lang w:val="ru-RU"/>
        </w:rPr>
        <w:t>31</w:t>
      </w:r>
      <w:r w:rsidR="00E048C7" w:rsidRPr="00527C2C">
        <w:rPr>
          <w:spacing w:val="-6"/>
          <w:sz w:val="30"/>
          <w:szCs w:val="30"/>
          <w:highlight w:val="yellow"/>
          <w:lang w:val="ru-RU"/>
        </w:rPr>
        <w:t>.</w:t>
      </w:r>
      <w:r w:rsidR="007A4E0E" w:rsidRPr="00527C2C">
        <w:rPr>
          <w:spacing w:val="-6"/>
          <w:sz w:val="30"/>
          <w:szCs w:val="30"/>
          <w:highlight w:val="yellow"/>
          <w:lang w:val="ru-RU"/>
        </w:rPr>
        <w:t>8</w:t>
      </w:r>
      <w:r w:rsidR="008840CE" w:rsidRPr="00527C2C">
        <w:rPr>
          <w:spacing w:val="-6"/>
          <w:sz w:val="30"/>
          <w:szCs w:val="30"/>
          <w:highlight w:val="yellow"/>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lastRenderedPageBreak/>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Руководитель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521843" w:rsidRPr="00BB7104">
        <w:rPr>
          <w:spacing w:val="-6"/>
          <w:sz w:val="30"/>
          <w:szCs w:val="30"/>
          <w:lang w:val="ru-RU"/>
        </w:rPr>
        <w:t>ти в 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 xml:space="preserve">.2. Оказывать материальную помощь остронуждающимся членам </w:t>
      </w:r>
      <w:r w:rsidR="00B13A91" w:rsidRPr="00BB710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w:t>
      </w:r>
      <w:r w:rsidR="00521843" w:rsidRPr="00BB7104">
        <w:rPr>
          <w:spacing w:val="-6"/>
          <w:sz w:val="30"/>
          <w:szCs w:val="30"/>
          <w:lang w:val="ru-RU"/>
        </w:rPr>
        <w:lastRenderedPageBreak/>
        <w:t>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974114" w:rsidRPr="00BB7104">
        <w:rPr>
          <w:spacing w:val="-6"/>
          <w:lang w:val="be-BY"/>
        </w:rPr>
        <w:t>”</w:t>
      </w:r>
      <w:r w:rsidR="00974114" w:rsidRPr="00BB7104">
        <w:rPr>
          <w:spacing w:val="-6"/>
        </w:rPr>
        <w:t>О профессиональных союзах</w:t>
      </w:r>
      <w:r w:rsidR="00974114" w:rsidRPr="00BB7104">
        <w:rPr>
          <w:spacing w:val="-6"/>
          <w:lang w:val="be-BY"/>
        </w:rPr>
        <w:t>“, Указом Президента Республики Беларусь 29.03.2012 № 150 ”</w:t>
      </w:r>
      <w:r w:rsidR="00974114" w:rsidRPr="00BB7104">
        <w:rPr>
          <w:spacing w:val="-6"/>
        </w:rPr>
        <w:t>О вопросах аренды и безвозмездного пользования имуществом</w:t>
      </w:r>
      <w:r w:rsidR="00974114" w:rsidRPr="00BB7104">
        <w:rPr>
          <w:spacing w:val="-6"/>
          <w:lang w:val="be-BY"/>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 xml:space="preserve">от </w:t>
      </w:r>
      <w:r w:rsidR="00E6011F" w:rsidRPr="00BB7104">
        <w:rPr>
          <w:spacing w:val="-6"/>
          <w:sz w:val="30"/>
          <w:szCs w:val="30"/>
          <w:lang w:val="ru-RU"/>
        </w:rPr>
        <w:lastRenderedPageBreak/>
        <w:t>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68774A" w:rsidRPr="00BB7104">
        <w:rPr>
          <w:spacing w:val="-6"/>
          <w:sz w:val="30"/>
          <w:szCs w:val="30"/>
          <w:lang w:val="ru-RU"/>
        </w:rPr>
        <w:t xml:space="preserve">.11. Устанавливать работникам, избранным председателями 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BB7104">
        <w:rPr>
          <w:spacing w:val="-6"/>
          <w:sz w:val="30"/>
          <w:szCs w:val="28"/>
        </w:rPr>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527C2C">
        <w:rPr>
          <w:spacing w:val="-6"/>
          <w:sz w:val="30"/>
          <w:szCs w:val="30"/>
          <w:lang w:val="ru-RU"/>
        </w:rPr>
        <w:t xml:space="preserve"> Профкома освобождается на 2</w:t>
      </w:r>
      <w:r w:rsidR="008E7920" w:rsidRPr="00BB7104">
        <w:rPr>
          <w:spacing w:val="-6"/>
          <w:sz w:val="30"/>
          <w:szCs w:val="30"/>
          <w:lang w:val="ru-RU"/>
        </w:rPr>
        <w:t xml:space="preserve"> </w:t>
      </w:r>
      <w:r w:rsidR="00527C2C">
        <w:rPr>
          <w:spacing w:val="-6"/>
          <w:sz w:val="30"/>
          <w:szCs w:val="30"/>
          <w:lang w:val="ru-RU"/>
        </w:rPr>
        <w:t>часа</w:t>
      </w:r>
      <w:r w:rsidR="008840CE" w:rsidRPr="00BB7104">
        <w:rPr>
          <w:spacing w:val="-6"/>
          <w:sz w:val="30"/>
          <w:szCs w:val="30"/>
          <w:lang w:val="ru-RU"/>
        </w:rPr>
        <w:t xml:space="preserve">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DC2E91">
      <w:pPr>
        <w:pStyle w:val="af0"/>
        <w:spacing w:before="0" w:beforeAutospacing="0" w:after="0" w:afterAutospacing="0"/>
        <w:ind w:firstLine="567"/>
        <w:jc w:val="both"/>
        <w:rPr>
          <w:spacing w:val="-6"/>
          <w:sz w:val="30"/>
          <w:szCs w:val="28"/>
        </w:rPr>
      </w:pPr>
      <w:r w:rsidRPr="00BB7104">
        <w:rPr>
          <w:spacing w:val="-6"/>
          <w:sz w:val="30"/>
          <w:szCs w:val="30"/>
        </w:rPr>
        <w:t xml:space="preserve"> 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w:t>
      </w:r>
      <w:r w:rsidR="00AE2652" w:rsidRPr="00BB7104">
        <w:rPr>
          <w:spacing w:val="-6"/>
          <w:sz w:val="30"/>
          <w:szCs w:val="28"/>
        </w:rPr>
        <w:lastRenderedPageBreak/>
        <w:t>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нанимателя </w:t>
      </w:r>
      <w:r w:rsidR="00DD2EAE" w:rsidRPr="00BB7104">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 xml:space="preserve">ев полной ликвидации </w:t>
      </w:r>
      <w:r w:rsidR="0082166F" w:rsidRPr="00BB7104">
        <w:rPr>
          <w:spacing w:val="-6"/>
          <w:sz w:val="30"/>
          <w:szCs w:val="30"/>
          <w:lang w:val="ru-RU"/>
        </w:rPr>
        <w:lastRenderedPageBreak/>
        <w:t>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8439B1" w:rsidRPr="003F6040" w:rsidRDefault="00527C2C" w:rsidP="00527C2C">
      <w:pPr>
        <w:pStyle w:val="ad"/>
        <w:spacing w:line="240" w:lineRule="auto"/>
        <w:ind w:right="0" w:firstLine="709"/>
        <w:rPr>
          <w:bCs/>
          <w:smallCaps/>
          <w:sz w:val="16"/>
          <w:szCs w:val="16"/>
        </w:rPr>
      </w:pPr>
      <w:r>
        <w:rPr>
          <w:spacing w:val="-6"/>
        </w:rPr>
        <w:t xml:space="preserve"> </w:t>
      </w:r>
      <w:bookmarkStart w:id="0" w:name="_GoBack"/>
      <w:bookmarkEnd w:id="0"/>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 проведении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37. Руководитель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lastRenderedPageBreak/>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Профком, Руководитель,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713308" w:rsidRPr="00BE53B4">
        <w:rPr>
          <w:spacing w:val="-6"/>
          <w:sz w:val="30"/>
          <w:szCs w:val="30"/>
          <w:lang w:val="ru-RU"/>
        </w:rPr>
        <w:t>в, связанных с сожержанием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Создание примирительной комиссии оформляется приказом Рук</w:t>
      </w:r>
      <w:r w:rsidR="003F6040">
        <w:rPr>
          <w:spacing w:val="-6"/>
          <w:sz w:val="30"/>
          <w:szCs w:val="30"/>
          <w:lang w:val="ru-RU"/>
        </w:rPr>
        <w:t>оводителя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Руководителя:</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E56118" w:rsidRDefault="001932CE" w:rsidP="00212137">
      <w:pPr>
        <w:widowControl w:val="0"/>
        <w:ind w:firstLine="720"/>
        <w:jc w:val="both"/>
        <w:rPr>
          <w:spacing w:val="-6"/>
          <w:sz w:val="16"/>
          <w:szCs w:val="16"/>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E56118">
        <w:rPr>
          <w:spacing w:val="-6"/>
          <w:sz w:val="16"/>
          <w:szCs w:val="16"/>
          <w:lang w:val="ru-RU"/>
        </w:rPr>
        <w:t>Ф.И.О., должность</w:t>
      </w:r>
    </w:p>
    <w:p w:rsidR="001932CE" w:rsidRPr="00E56118" w:rsidRDefault="001932CE" w:rsidP="00212137">
      <w:pPr>
        <w:widowControl w:val="0"/>
        <w:ind w:firstLine="720"/>
        <w:jc w:val="both"/>
        <w:rPr>
          <w:spacing w:val="-6"/>
          <w:sz w:val="16"/>
          <w:szCs w:val="16"/>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E56118">
        <w:rPr>
          <w:spacing w:val="-6"/>
          <w:sz w:val="16"/>
          <w:szCs w:val="16"/>
          <w:lang w:val="ru-RU"/>
        </w:rPr>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E56118" w:rsidRDefault="001932CE" w:rsidP="00212137">
      <w:pPr>
        <w:widowControl w:val="0"/>
        <w:ind w:firstLine="720"/>
        <w:jc w:val="both"/>
        <w:rPr>
          <w:spacing w:val="-6"/>
          <w:sz w:val="16"/>
          <w:szCs w:val="16"/>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E56118">
        <w:rPr>
          <w:spacing w:val="-6"/>
          <w:sz w:val="16"/>
          <w:szCs w:val="16"/>
          <w:lang w:val="ru-RU"/>
        </w:rPr>
        <w:t>Ф.И.О., должность</w:t>
      </w:r>
    </w:p>
    <w:p w:rsidR="00755B60" w:rsidRPr="00BE53B4" w:rsidRDefault="001932CE" w:rsidP="00DB4063">
      <w:pPr>
        <w:widowControl w:val="0"/>
        <w:ind w:firstLine="720"/>
        <w:jc w:val="both"/>
        <w:rPr>
          <w:spacing w:val="-6"/>
          <w:sz w:val="30"/>
          <w:szCs w:val="30"/>
          <w:lang w:val="ru-RU"/>
        </w:rPr>
      </w:pPr>
      <w:r w:rsidRPr="00BE53B4">
        <w:rPr>
          <w:spacing w:val="-6"/>
          <w:sz w:val="30"/>
          <w:szCs w:val="30"/>
          <w:lang w:val="ru-RU"/>
        </w:rPr>
        <w:lastRenderedPageBreak/>
        <w:t>2._____________________________________________________</w:t>
      </w:r>
      <w:r w:rsidR="00014BAC" w:rsidRPr="00BE53B4">
        <w:rPr>
          <w:spacing w:val="-6"/>
          <w:sz w:val="30"/>
          <w:szCs w:val="30"/>
          <w:lang w:val="ru-RU"/>
        </w:rPr>
        <w:t>___</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E56118">
        <w:rPr>
          <w:spacing w:val="-6"/>
          <w:sz w:val="16"/>
          <w:szCs w:val="16"/>
          <w:lang w:val="ru-RU"/>
        </w:rPr>
        <w:t>Ф.И.О., должность</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666B5C" w:rsidRPr="00BE53B4" w:rsidRDefault="00666B5C" w:rsidP="00212137">
            <w:pPr>
              <w:widowControl w:val="0"/>
              <w:jc w:val="both"/>
              <w:rPr>
                <w:spacing w:val="-6"/>
                <w:sz w:val="30"/>
                <w:szCs w:val="30"/>
                <w:lang w:val="ru-RU"/>
              </w:rPr>
            </w:pPr>
            <w:r w:rsidRPr="00BE53B4">
              <w:rPr>
                <w:spacing w:val="-6"/>
                <w:sz w:val="30"/>
                <w:szCs w:val="30"/>
                <w:lang w:val="ru-RU"/>
              </w:rPr>
              <w:t>Руководитель</w:t>
            </w:r>
          </w:p>
        </w:tc>
        <w:tc>
          <w:tcPr>
            <w:tcW w:w="4871" w:type="dxa"/>
          </w:tcPr>
          <w:p w:rsidR="006C4338" w:rsidRPr="003F6040" w:rsidRDefault="006C4338" w:rsidP="00212137">
            <w:pPr>
              <w:widowControl w:val="0"/>
              <w:rPr>
                <w:spacing w:val="-6"/>
                <w:sz w:val="16"/>
                <w:szCs w:val="16"/>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c>
          <w:tcPr>
            <w:tcW w:w="4871"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r>
    </w:tbl>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(конференции)</w:t>
      </w:r>
      <w:r w:rsidRPr="00BE53B4">
        <w:rPr>
          <w:spacing w:val="-6"/>
          <w:sz w:val="30"/>
          <w:szCs w:val="30"/>
          <w:lang w:val="ru-RU"/>
        </w:rPr>
        <w:t xml:space="preserve"> </w:t>
      </w:r>
      <w:r w:rsidR="009A0ED4" w:rsidRPr="00BE53B4">
        <w:rPr>
          <w:spacing w:val="-6"/>
          <w:sz w:val="30"/>
          <w:szCs w:val="30"/>
          <w:lang w:val="ru-RU"/>
        </w:rPr>
        <w:t xml:space="preserve">– членов </w:t>
      </w:r>
      <w:r w:rsidR="003E5D88" w:rsidRPr="00BE53B4">
        <w:rPr>
          <w:spacing w:val="-6"/>
          <w:sz w:val="30"/>
          <w:szCs w:val="30"/>
          <w:lang w:val="ru-RU"/>
        </w:rPr>
        <w:t xml:space="preserve"> профсоюза</w:t>
      </w:r>
    </w:p>
    <w:p w:rsidR="006C4338" w:rsidRPr="00E56118" w:rsidRDefault="006C4338" w:rsidP="00212137">
      <w:pPr>
        <w:widowControl w:val="0"/>
        <w:ind w:firstLine="720"/>
        <w:jc w:val="both"/>
        <w:rPr>
          <w:spacing w:val="-6"/>
          <w:sz w:val="16"/>
          <w:szCs w:val="16"/>
          <w:lang w:val="ru-RU"/>
        </w:rPr>
      </w:pP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lastRenderedPageBreak/>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 Режим работы учреждения.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2. 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ру</w:t>
      </w:r>
      <w:r w:rsidR="00286B5E" w:rsidRPr="00BE53B4">
        <w:rPr>
          <w:sz w:val="30"/>
          <w:szCs w:val="30"/>
          <w:lang w:val="ru-RU"/>
        </w:rPr>
        <w:t>ководителям,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3. Сроки выплаты заработной платы (не реже 2-х раз в месяц).</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4. Виды поощрений за успехи в труде, участие в культурно-массовых, спортивных и иных мероприятиях и порядок их применения.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5. 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6.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7. Порядок и источники оказания материальной помощи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8. Размеры и порядок выплаты доплаты за особые условия труда работников.</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9. 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 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 Перечень категорий работников, которым устанавливается суммированный учет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 xml:space="preserve">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часов, который утверждается Руководителем по согласованию Профкомом</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13. План мероприятий по охране труда.</w:t>
      </w:r>
    </w:p>
    <w:p w:rsidR="00FF4F56" w:rsidRPr="00BE53B4" w:rsidRDefault="00FF4F56" w:rsidP="00FF4F56">
      <w:pPr>
        <w:pStyle w:val="ad"/>
        <w:spacing w:line="240" w:lineRule="auto"/>
        <w:ind w:right="-1" w:firstLine="426"/>
        <w:rPr>
          <w:szCs w:val="30"/>
        </w:rPr>
      </w:pPr>
      <w:r w:rsidRPr="00BE53B4">
        <w:rPr>
          <w:szCs w:val="30"/>
        </w:rPr>
        <w:t>14.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15. 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lastRenderedPageBreak/>
        <w:t>16.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17. 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FF4F56" w:rsidP="00FF4F56">
      <w:pPr>
        <w:pStyle w:val="ad"/>
        <w:spacing w:line="240" w:lineRule="auto"/>
        <w:ind w:right="-1" w:firstLine="426"/>
        <w:rPr>
          <w:szCs w:val="30"/>
        </w:rPr>
      </w:pPr>
      <w:r w:rsidRPr="00BE53B4">
        <w:rPr>
          <w:szCs w:val="30"/>
        </w:rPr>
        <w:t>18. 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FF4F56" w:rsidP="00FF4F56">
      <w:pPr>
        <w:pStyle w:val="ad"/>
        <w:spacing w:line="240" w:lineRule="auto"/>
        <w:ind w:right="-1" w:firstLine="426"/>
        <w:rPr>
          <w:szCs w:val="30"/>
        </w:rPr>
      </w:pPr>
      <w:r w:rsidRPr="00BE53B4">
        <w:rPr>
          <w:szCs w:val="30"/>
        </w:rPr>
        <w:t>19. 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 Перечень профессий рабочих и должностей служащих, подлежащих предварительным и периодическим медицинским осмотрам.</w:t>
      </w:r>
    </w:p>
    <w:p w:rsidR="00FF4F56" w:rsidRPr="00BE53B4" w:rsidRDefault="00FF4F56" w:rsidP="00FF4F56">
      <w:pPr>
        <w:pStyle w:val="ad"/>
        <w:spacing w:line="240" w:lineRule="auto"/>
        <w:ind w:right="-1" w:firstLine="426"/>
        <w:rPr>
          <w:szCs w:val="30"/>
        </w:rPr>
      </w:pPr>
      <w:r w:rsidRPr="00BE53B4">
        <w:rPr>
          <w:szCs w:val="30"/>
        </w:rPr>
        <w:t>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FF4F56" w:rsidP="00FF4F56">
      <w:pPr>
        <w:pStyle w:val="ad"/>
        <w:spacing w:line="240" w:lineRule="auto"/>
        <w:ind w:right="-1" w:firstLine="426"/>
        <w:rPr>
          <w:szCs w:val="30"/>
        </w:rPr>
      </w:pPr>
      <w:r w:rsidRPr="00BE53B4">
        <w:rPr>
          <w:szCs w:val="30"/>
        </w:rPr>
        <w:t>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 xml:space="preserve">23.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24. </w:t>
      </w:r>
      <w:r w:rsidRPr="00BE53B4">
        <w:rPr>
          <w:sz w:val="30"/>
          <w:szCs w:val="30"/>
          <w:lang w:val="ru-RU"/>
        </w:rPr>
        <w:t>С</w:t>
      </w:r>
      <w:r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Pr="00BE53B4">
        <w:rPr>
          <w:sz w:val="30"/>
          <w:szCs w:val="30"/>
        </w:rPr>
        <w:t xml:space="preserve"> профсоюза</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25.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26. Поря</w:t>
      </w:r>
      <w:r w:rsidR="00286B5E" w:rsidRPr="00BE53B4">
        <w:rPr>
          <w:szCs w:val="30"/>
        </w:rPr>
        <w:t>док участия комитета</w:t>
      </w:r>
      <w:r w:rsidRPr="00BE53B4">
        <w:rPr>
          <w:szCs w:val="30"/>
        </w:rPr>
        <w:t xml:space="preserve"> профсоюза в заключении контрактов с работниками.</w:t>
      </w:r>
    </w:p>
    <w:p w:rsidR="00FF4F56" w:rsidRPr="00BE53B4" w:rsidRDefault="00FF4F56" w:rsidP="00FF4F56">
      <w:pPr>
        <w:ind w:right="-1" w:firstLine="426"/>
        <w:jc w:val="both"/>
        <w:rPr>
          <w:sz w:val="30"/>
          <w:szCs w:val="30"/>
          <w:lang w:val="ru-RU"/>
        </w:rPr>
      </w:pPr>
      <w:r w:rsidRPr="00BE53B4">
        <w:rPr>
          <w:sz w:val="30"/>
          <w:szCs w:val="30"/>
        </w:rPr>
        <w:t xml:space="preserve">27. </w:t>
      </w:r>
      <w:r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Руководитель</w:t>
      </w:r>
      <w:r w:rsidRPr="00BE53B4">
        <w:rPr>
          <w:sz w:val="30"/>
          <w:szCs w:val="30"/>
        </w:rPr>
        <w:t xml:space="preserve"> по просьбе работника расторгает контракт досрочно</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28. </w:t>
      </w:r>
      <w:r w:rsidRPr="00BE53B4">
        <w:rPr>
          <w:sz w:val="30"/>
          <w:szCs w:val="30"/>
          <w:lang w:val="ru-RU"/>
        </w:rPr>
        <w:t>С</w:t>
      </w:r>
      <w:r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29. Случаи, порядок и сроки предоставления социальных отпусков.</w:t>
      </w:r>
    </w:p>
    <w:p w:rsidR="00FF4F56" w:rsidRPr="00BE53B4" w:rsidRDefault="00FF4F56" w:rsidP="00FF4F56">
      <w:pPr>
        <w:ind w:right="-1" w:firstLine="426"/>
        <w:jc w:val="both"/>
        <w:rPr>
          <w:sz w:val="30"/>
          <w:szCs w:val="30"/>
          <w:lang w:val="ru-RU"/>
        </w:rPr>
      </w:pPr>
      <w:r w:rsidRPr="00BE53B4">
        <w:rPr>
          <w:sz w:val="30"/>
          <w:szCs w:val="30"/>
        </w:rPr>
        <w:lastRenderedPageBreak/>
        <w:t xml:space="preserve">30. </w:t>
      </w:r>
      <w:r w:rsidRPr="00BE53B4">
        <w:rPr>
          <w:sz w:val="30"/>
          <w:szCs w:val="30"/>
          <w:lang w:val="ru-RU"/>
        </w:rPr>
        <w:t>С</w:t>
      </w:r>
      <w:r w:rsidRPr="00BE53B4">
        <w:rPr>
          <w:sz w:val="30"/>
          <w:szCs w:val="30"/>
        </w:rPr>
        <w:t>лучаи переноса трудового отпуска по просьбе работника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286B5E" w:rsidP="00FF4F56">
      <w:pPr>
        <w:pStyle w:val="ad"/>
        <w:spacing w:line="240" w:lineRule="auto"/>
        <w:ind w:right="-1" w:firstLine="426"/>
        <w:rPr>
          <w:szCs w:val="30"/>
        </w:rPr>
      </w:pPr>
      <w:r w:rsidRPr="00BE53B4">
        <w:rPr>
          <w:szCs w:val="30"/>
        </w:rPr>
        <w:t>32. 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Pr="00BE53B4">
        <w:rPr>
          <w:szCs w:val="30"/>
        </w:rPr>
        <w:t>аях транспортных средств и др.).</w:t>
      </w:r>
    </w:p>
    <w:p w:rsidR="00FF4F56" w:rsidRPr="00BE53B4" w:rsidRDefault="00286B5E" w:rsidP="00FF4F56">
      <w:pPr>
        <w:pStyle w:val="ad"/>
        <w:spacing w:line="240" w:lineRule="auto"/>
        <w:ind w:right="-1" w:firstLine="426"/>
        <w:rPr>
          <w:szCs w:val="30"/>
        </w:rPr>
      </w:pPr>
      <w:r w:rsidRPr="00BE53B4">
        <w:rPr>
          <w:szCs w:val="30"/>
        </w:rPr>
        <w:t>33. 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 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286B5E" w:rsidP="00FF4F56">
      <w:pPr>
        <w:pStyle w:val="ad"/>
        <w:spacing w:line="240" w:lineRule="auto"/>
        <w:ind w:right="-1" w:firstLine="426"/>
        <w:rPr>
          <w:szCs w:val="30"/>
        </w:rPr>
      </w:pPr>
      <w:r w:rsidRPr="00BE53B4">
        <w:rPr>
          <w:szCs w:val="30"/>
        </w:rPr>
        <w:t>35. 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 С</w:t>
      </w:r>
      <w:r w:rsidR="00FF4F56" w:rsidRPr="00BE53B4">
        <w:rPr>
          <w:szCs w:val="30"/>
        </w:rPr>
        <w:t>лучаи переноса, продлен</w:t>
      </w:r>
      <w:r w:rsidRPr="00BE53B4">
        <w:rPr>
          <w:szCs w:val="30"/>
        </w:rPr>
        <w:t>ия трудового отпуска работников.</w:t>
      </w:r>
    </w:p>
    <w:p w:rsidR="00FF4F56" w:rsidRPr="00BE53B4" w:rsidRDefault="00286B5E" w:rsidP="00FF4F56">
      <w:pPr>
        <w:ind w:right="-1" w:firstLine="426"/>
        <w:jc w:val="both"/>
        <w:rPr>
          <w:sz w:val="30"/>
          <w:szCs w:val="30"/>
          <w:lang w:val="ru-RU"/>
        </w:rPr>
      </w:pPr>
      <w:r w:rsidRPr="00BE53B4">
        <w:rPr>
          <w:sz w:val="30"/>
          <w:szCs w:val="30"/>
        </w:rPr>
        <w:t xml:space="preserve">37. </w:t>
      </w:r>
      <w:r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Pr="00BE53B4">
        <w:rPr>
          <w:sz w:val="30"/>
          <w:szCs w:val="30"/>
        </w:rPr>
        <w:t>ется отзыв работника из отпуска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 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 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 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286B5E" w:rsidP="00FF4F56">
      <w:pPr>
        <w:pStyle w:val="ad"/>
        <w:spacing w:line="240" w:lineRule="auto"/>
        <w:ind w:right="-1" w:firstLine="426"/>
        <w:rPr>
          <w:szCs w:val="30"/>
        </w:rPr>
      </w:pPr>
      <w:r w:rsidRPr="00BE53B4">
        <w:rPr>
          <w:szCs w:val="30"/>
        </w:rPr>
        <w:t>41. П</w:t>
      </w:r>
      <w:r w:rsidR="00FF4F56" w:rsidRPr="00BE53B4">
        <w:rPr>
          <w:szCs w:val="30"/>
        </w:rPr>
        <w:t>орядок измен</w:t>
      </w:r>
      <w:r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 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 xml:space="preserve">43.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286B5E" w:rsidP="00FF4F56">
      <w:pPr>
        <w:ind w:right="-1" w:firstLine="426"/>
        <w:jc w:val="both"/>
        <w:rPr>
          <w:sz w:val="30"/>
          <w:szCs w:val="30"/>
          <w:lang w:val="ru-RU"/>
        </w:rPr>
      </w:pPr>
      <w:r w:rsidRPr="00BE53B4">
        <w:rPr>
          <w:sz w:val="30"/>
          <w:szCs w:val="30"/>
        </w:rPr>
        <w:t xml:space="preserve">44. </w:t>
      </w:r>
      <w:r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Pr="00BE53B4">
        <w:rPr>
          <w:sz w:val="30"/>
          <w:szCs w:val="30"/>
        </w:rPr>
        <w:t>трактов с работниками</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45. 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0664AF" w:rsidP="00FF4F56">
      <w:pPr>
        <w:ind w:right="-1" w:firstLine="426"/>
        <w:jc w:val="both"/>
        <w:rPr>
          <w:sz w:val="30"/>
          <w:szCs w:val="30"/>
          <w:lang w:val="ru-RU"/>
        </w:rPr>
      </w:pPr>
      <w:r w:rsidRPr="00BE53B4">
        <w:rPr>
          <w:sz w:val="30"/>
          <w:szCs w:val="30"/>
        </w:rPr>
        <w:lastRenderedPageBreak/>
        <w:t xml:space="preserve">46. </w:t>
      </w:r>
      <w:r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Pr="00BE53B4">
        <w:rPr>
          <w:sz w:val="30"/>
          <w:szCs w:val="30"/>
        </w:rPr>
        <w:t>договора на неопределенный срок</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47. </w:t>
      </w:r>
      <w:r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Pr="00BE53B4">
        <w:rPr>
          <w:sz w:val="30"/>
          <w:szCs w:val="30"/>
        </w:rPr>
        <w:t>и прекратить трудовые отношения</w:t>
      </w:r>
      <w:r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 xml:space="preserve">48.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0664AF" w:rsidRPr="00BE53B4">
        <w:rPr>
          <w:bCs/>
          <w:sz w:val="30"/>
          <w:szCs w:val="30"/>
          <w:lang w:val="ru-RU"/>
        </w:rPr>
        <w:t>Руководителя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49. </w:t>
      </w:r>
      <w:r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Pr="00BE53B4">
        <w:rPr>
          <w:sz w:val="30"/>
          <w:szCs w:val="30"/>
        </w:rPr>
        <w:t>кта</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50.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51. 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Pr="00BE53B4">
        <w:rPr>
          <w:szCs w:val="30"/>
        </w:rPr>
        <w:t>вание «народный» и «образцовый».</w:t>
      </w:r>
    </w:p>
    <w:p w:rsidR="00FF4F56" w:rsidRPr="00BE53B4" w:rsidRDefault="000664AF" w:rsidP="00FF4F56">
      <w:pPr>
        <w:pStyle w:val="ad"/>
        <w:spacing w:line="240" w:lineRule="auto"/>
        <w:ind w:right="-1" w:firstLine="426"/>
        <w:rPr>
          <w:szCs w:val="30"/>
        </w:rPr>
      </w:pPr>
      <w:r w:rsidRPr="00BE53B4">
        <w:rPr>
          <w:szCs w:val="30"/>
        </w:rPr>
        <w:t>52. 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 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0664AF" w:rsidP="00FF4F56">
      <w:pPr>
        <w:pStyle w:val="ad"/>
        <w:spacing w:line="240" w:lineRule="auto"/>
        <w:ind w:right="-1" w:firstLine="426"/>
        <w:rPr>
          <w:szCs w:val="30"/>
        </w:rPr>
      </w:pPr>
      <w:r w:rsidRPr="00BE53B4">
        <w:rPr>
          <w:szCs w:val="30"/>
        </w:rPr>
        <w:t>54. 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0664AF" w:rsidRPr="00BE53B4">
        <w:rPr>
          <w:sz w:val="30"/>
          <w:szCs w:val="30"/>
        </w:rPr>
        <w:t xml:space="preserve">.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0664AF"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56. 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Pr="00BE53B4">
        <w:rPr>
          <w:rFonts w:ascii="Times New Roman" w:hAnsi="Times New Roman" w:cs="Times New Roman"/>
          <w:sz w:val="30"/>
          <w:szCs w:val="30"/>
        </w:rPr>
        <w:t xml:space="preserve"> в возрасте до 14 лет и других).</w:t>
      </w:r>
    </w:p>
    <w:p w:rsidR="00FF4F56" w:rsidRPr="00BE53B4" w:rsidRDefault="000664AF" w:rsidP="00FF4F56">
      <w:pPr>
        <w:pStyle w:val="ad"/>
        <w:spacing w:line="240" w:lineRule="auto"/>
        <w:ind w:right="-1" w:firstLine="426"/>
        <w:rPr>
          <w:szCs w:val="30"/>
        </w:rPr>
      </w:pPr>
      <w:r w:rsidRPr="00BE53B4">
        <w:rPr>
          <w:szCs w:val="30"/>
        </w:rPr>
        <w:t>57. П</w:t>
      </w:r>
      <w:r w:rsidR="00FF4F56" w:rsidRPr="00BE53B4">
        <w:rPr>
          <w:szCs w:val="30"/>
        </w:rPr>
        <w:t>редоставление работникам, воспитывающим двоих и более детей в возрасте до 16 лет, отпуска в летнее и</w:t>
      </w:r>
      <w:r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0664AF" w:rsidRPr="00BE53B4">
        <w:rPr>
          <w:sz w:val="30"/>
          <w:szCs w:val="30"/>
        </w:rPr>
        <w:t xml:space="preserve">.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60. С</w:t>
      </w:r>
      <w:r w:rsidR="00FF4F56" w:rsidRPr="00BE53B4">
        <w:rPr>
          <w:szCs w:val="30"/>
        </w:rPr>
        <w:t>охранение гарантий, предусмотр</w:t>
      </w:r>
      <w:r w:rsidRPr="00BE53B4">
        <w:rPr>
          <w:szCs w:val="30"/>
        </w:rPr>
        <w:t xml:space="preserve">енных для работников </w:t>
      </w:r>
      <w:r w:rsidRPr="00BE53B4">
        <w:rPr>
          <w:szCs w:val="30"/>
        </w:rPr>
        <w:lastRenderedPageBreak/>
        <w:t>учреждения коллективным договором</w:t>
      </w:r>
      <w:r w:rsidR="00FF4F56" w:rsidRPr="00BE53B4">
        <w:rPr>
          <w:szCs w:val="30"/>
        </w:rPr>
        <w:t>, освобожденным от основной работы профсоюзным работникам, избранным на выборные должности п</w:t>
      </w:r>
      <w:r w:rsidRPr="00BE53B4">
        <w:rPr>
          <w:szCs w:val="30"/>
        </w:rPr>
        <w:t>рофсоюзного органа в учреждении</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61. 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0664AF" w:rsidP="00FF4F56">
      <w:pPr>
        <w:pStyle w:val="ad"/>
        <w:spacing w:line="240" w:lineRule="auto"/>
        <w:ind w:right="-1" w:firstLine="426"/>
        <w:rPr>
          <w:szCs w:val="30"/>
        </w:rPr>
      </w:pPr>
      <w:r w:rsidRPr="00BE53B4">
        <w:rPr>
          <w:szCs w:val="30"/>
        </w:rPr>
        <w:t>62. 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FF4F56" w:rsidRPr="00BE53B4">
        <w:rPr>
          <w:szCs w:val="30"/>
        </w:rPr>
        <w:t>. Выполнение коллективного договора контролируется его Сторонами. Проверки проводятся не менее двух раз в год с составлением акта.</w:t>
      </w:r>
    </w:p>
    <w:p w:rsidR="00FF4F56" w:rsidRPr="00BE53B4" w:rsidRDefault="000664AF" w:rsidP="00FF4F56">
      <w:pPr>
        <w:pStyle w:val="ad"/>
        <w:spacing w:line="240" w:lineRule="auto"/>
        <w:ind w:right="-1" w:firstLine="426"/>
        <w:rPr>
          <w:szCs w:val="30"/>
        </w:rPr>
      </w:pPr>
      <w:r w:rsidRPr="00BE53B4">
        <w:rPr>
          <w:szCs w:val="30"/>
        </w:rPr>
        <w:t>Руководитель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двух раз в год.</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(5% от суммы окладов работников учреждения);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lastRenderedPageBreak/>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руководителя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lastRenderedPageBreak/>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 xml:space="preserve">обеспечение своевременной и качественной </w:t>
            </w:r>
            <w:r w:rsidRPr="00BE53B4">
              <w:rPr>
                <w:sz w:val="30"/>
                <w:szCs w:val="30"/>
              </w:rPr>
              <w:lastRenderedPageBreak/>
              <w:t>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lastRenderedPageBreak/>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 xml:space="preserve">оборудование аудиторий, лабораторий наглядными </w:t>
            </w:r>
            <w:r w:rsidRPr="00BE53B4">
              <w:rPr>
                <w:sz w:val="30"/>
                <w:szCs w:val="30"/>
              </w:rPr>
              <w:lastRenderedPageBreak/>
              <w:t>пособиями;</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lastRenderedPageBreak/>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lastRenderedPageBreak/>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lang w:val="ru-RU"/>
        </w:rPr>
      </w:pPr>
      <w:r w:rsidRPr="00BE53B4">
        <w:rPr>
          <w:sz w:val="30"/>
          <w:szCs w:val="30"/>
          <w:lang w:val="ru-RU"/>
        </w:rPr>
        <w:t>Часть показателей премирования на усмотрение учреждения может быть перенесена в положение об установлении надбавок за высокие достижения в труде.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___.___.2020 №</w:t>
      </w: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FF4F56" w:rsidP="00FF4F56">
      <w:pPr>
        <w:ind w:left="4963" w:firstLine="709"/>
        <w:contextualSpacing/>
        <w:rPr>
          <w:sz w:val="30"/>
          <w:szCs w:val="24"/>
          <w:lang w:val="ru-RU"/>
        </w:rPr>
      </w:pPr>
      <w:r>
        <w:rPr>
          <w:sz w:val="30"/>
          <w:szCs w:val="24"/>
        </w:rPr>
        <w:t>Руководитель учреждения</w:t>
      </w:r>
    </w:p>
    <w:p w:rsidR="00FF4F56" w:rsidRDefault="00FF4F56" w:rsidP="00FF4F56">
      <w:pPr>
        <w:ind w:left="4963" w:firstLine="709"/>
        <w:contextualSpacing/>
        <w:rPr>
          <w:sz w:val="30"/>
          <w:szCs w:val="24"/>
        </w:rPr>
      </w:pPr>
      <w:r>
        <w:rPr>
          <w:sz w:val="30"/>
          <w:szCs w:val="24"/>
        </w:rPr>
        <w:t>_______________Ф.И.О</w:t>
      </w:r>
      <w:r>
        <w:rPr>
          <w:sz w:val="30"/>
          <w:szCs w:val="24"/>
        </w:rPr>
        <w:tab/>
      </w:r>
      <w:r>
        <w:rPr>
          <w:sz w:val="30"/>
          <w:szCs w:val="24"/>
        </w:rPr>
        <w:tab/>
        <w:t>«__»____________  2020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Выплата материальной помощи производится приказом руководителя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lastRenderedPageBreak/>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lastRenderedPageBreak/>
              <w:t>в иных случаях по совместному решению руководителя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предусмотренных на оказание материальной помощи, в том числе и на руководителя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FF4F56" w:rsidP="00FF4F56">
      <w:pPr>
        <w:ind w:firstLine="567"/>
        <w:jc w:val="both"/>
        <w:rPr>
          <w:sz w:val="30"/>
          <w:szCs w:val="24"/>
        </w:rPr>
      </w:pPr>
      <w:r>
        <w:rPr>
          <w:sz w:val="30"/>
          <w:szCs w:val="24"/>
        </w:rPr>
        <w:t>* 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 и условия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 0,5 оклада работника.</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производится приказом руководителя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lang w:val="ru-RU"/>
        </w:rPr>
        <w:t>Единовременная выплата на оздоровление осуществляется из расчета 0,5 оклада работника. Работникам, работающим на неполную ставку, выплата на оздоровление осуществляется с учетом объема работы;</w:t>
      </w:r>
    </w:p>
    <w:p w:rsidR="00FF4F56" w:rsidRPr="00BE53B4" w:rsidRDefault="00FF4F56" w:rsidP="00D4621E">
      <w:pPr>
        <w:numPr>
          <w:ilvl w:val="1"/>
          <w:numId w:val="14"/>
        </w:numPr>
        <w:autoSpaceDE/>
        <w:ind w:left="0" w:firstLine="567"/>
        <w:contextualSpacing/>
        <w:jc w:val="both"/>
        <w:rPr>
          <w:sz w:val="30"/>
          <w:szCs w:val="24"/>
        </w:rPr>
      </w:pPr>
      <w:r w:rsidRPr="00BE53B4">
        <w:rPr>
          <w:color w:val="000000"/>
          <w:kern w:val="24"/>
          <w:sz w:val="30"/>
        </w:rPr>
        <w:lastRenderedPageBreak/>
        <w:t>Размер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Единовременная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p>
    <w:p w:rsidR="00FF4F56" w:rsidRPr="00BE53B4" w:rsidRDefault="00FF4F56" w:rsidP="00FF4F56">
      <w:pPr>
        <w:jc w:val="both"/>
        <w:rPr>
          <w:spacing w:val="-6"/>
          <w:sz w:val="30"/>
          <w:szCs w:val="30"/>
          <w:lang w:val="ru-RU"/>
        </w:rPr>
      </w:pPr>
      <w:r w:rsidRPr="00BE53B4">
        <w:rPr>
          <w:spacing w:val="-6"/>
          <w:sz w:val="30"/>
          <w:szCs w:val="30"/>
          <w:lang w:val="ru-RU"/>
        </w:rPr>
        <w:t xml:space="preserve">        2.7. Единовременная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устанавливается всем категориям работников, в том числе и совместителям.</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Надбавка за высокие достижения в труде работникам устанавливается приказом руководителя по согласованию с профсоюзным комитетом ежемесячно в процентах от оклада работника.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 xml:space="preserve">качественное и своевременное выполнение планов работы, </w:t>
            </w:r>
            <w:r w:rsidRPr="00BE53B4">
              <w:rPr>
                <w:sz w:val="30"/>
                <w:szCs w:val="30"/>
              </w:rPr>
              <w:lastRenderedPageBreak/>
              <w:t>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lastRenderedPageBreak/>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FF4F56" w:rsidRPr="00BE53B4" w:rsidRDefault="00FF4F56" w:rsidP="00FF4F56">
      <w:pPr>
        <w:pStyle w:val="13"/>
        <w:ind w:left="0" w:firstLine="567"/>
        <w:jc w:val="both"/>
        <w:rPr>
          <w:sz w:val="30"/>
          <w:szCs w:val="30"/>
        </w:rPr>
      </w:pPr>
      <w:r w:rsidRPr="00BE53B4">
        <w:rPr>
          <w:sz w:val="30"/>
          <w:szCs w:val="30"/>
        </w:rPr>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 числа.</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Default="00FF4F56" w:rsidP="00FF4F56">
      <w:pPr>
        <w:ind w:left="2124" w:firstLine="708"/>
        <w:contextualSpacing/>
        <w:rPr>
          <w:sz w:val="30"/>
          <w:szCs w:val="24"/>
        </w:rPr>
      </w:pPr>
      <w:r>
        <w:rPr>
          <w:sz w:val="30"/>
          <w:szCs w:val="24"/>
        </w:rPr>
        <w:t>Примерное положение</w:t>
      </w:r>
    </w:p>
    <w:p w:rsidR="00FF4F56" w:rsidRDefault="00FF4F56" w:rsidP="00FF4F56">
      <w:pPr>
        <w:ind w:left="284"/>
        <w:contextualSpacing/>
        <w:jc w:val="center"/>
        <w:rPr>
          <w:sz w:val="30"/>
          <w:szCs w:val="24"/>
        </w:rPr>
      </w:pPr>
      <w:r>
        <w:rPr>
          <w:sz w:val="30"/>
          <w:szCs w:val="24"/>
        </w:rPr>
        <w:t>о порядке и условиях установления надбавки за сложность и напряженность труда рабочим учреждения образования</w:t>
      </w:r>
    </w:p>
    <w:p w:rsidR="00FF4F56" w:rsidRDefault="00FF4F56" w:rsidP="00FF4F56">
      <w:pPr>
        <w:ind w:left="285"/>
        <w:contextualSpacing/>
        <w:jc w:val="both"/>
        <w:rPr>
          <w:sz w:val="30"/>
          <w:szCs w:val="24"/>
        </w:rPr>
      </w:pPr>
    </w:p>
    <w:p w:rsidR="00FF4F56" w:rsidRDefault="00FF4F56" w:rsidP="00FF4F56">
      <w:pPr>
        <w:ind w:left="3117" w:firstLine="423"/>
        <w:contextualSpacing/>
        <w:rPr>
          <w:sz w:val="30"/>
          <w:szCs w:val="24"/>
        </w:rPr>
      </w:pPr>
      <w:r>
        <w:rPr>
          <w:sz w:val="30"/>
          <w:szCs w:val="24"/>
        </w:rPr>
        <w:t>1. Общие положения</w:t>
      </w:r>
    </w:p>
    <w:p w:rsidR="00FF4F56" w:rsidRDefault="00FF4F56" w:rsidP="00FF4F56">
      <w:pPr>
        <w:ind w:firstLine="567"/>
        <w:jc w:val="both"/>
        <w:rPr>
          <w:sz w:val="30"/>
          <w:szCs w:val="24"/>
        </w:rPr>
      </w:pPr>
      <w:r>
        <w:rPr>
          <w:sz w:val="30"/>
          <w:szCs w:val="24"/>
        </w:rPr>
        <w:t>1.1. Настоящее положение разработано в соответствии Указом Президента Республики Беларусь от 18 января 2019 года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FF4F56" w:rsidRDefault="00FF4F56" w:rsidP="00FF4F56">
      <w:pPr>
        <w:ind w:firstLine="567"/>
        <w:jc w:val="both"/>
        <w:rPr>
          <w:sz w:val="30"/>
          <w:szCs w:val="24"/>
        </w:rPr>
      </w:pPr>
      <w:r>
        <w:rPr>
          <w:sz w:val="30"/>
          <w:szCs w:val="24"/>
        </w:rPr>
        <w:t xml:space="preserve">1.2. Надбавка за сложность и напряженность труда может быть установлена за выполнение срочных и важных заданий, требующих оперативности, повышенной интенсивности труда, дополнительных затрат времени. Степень важности (срочности) работ определяется руководителем учреждения исходя из конкретных задач, стоящих перед учреждением. </w:t>
      </w:r>
    </w:p>
    <w:p w:rsidR="00FF4F56" w:rsidRDefault="00FF4F56" w:rsidP="00FF4F56">
      <w:pPr>
        <w:ind w:firstLine="567"/>
        <w:jc w:val="both"/>
        <w:rPr>
          <w:sz w:val="30"/>
          <w:szCs w:val="24"/>
        </w:rPr>
      </w:pPr>
      <w:r>
        <w:rPr>
          <w:sz w:val="30"/>
          <w:szCs w:val="24"/>
        </w:rPr>
        <w:t>1.3. Конкретные размеры надбавки определяются в зависимости от личного вклада каждого работника в повышение эффективности выполняемых работ (услуг), проводимых мероприятий.</w:t>
      </w:r>
    </w:p>
    <w:p w:rsidR="00FF4F56" w:rsidRDefault="00FF4F56" w:rsidP="00FF4F56">
      <w:pPr>
        <w:ind w:firstLine="567"/>
        <w:jc w:val="both"/>
        <w:rPr>
          <w:sz w:val="30"/>
          <w:szCs w:val="24"/>
        </w:rPr>
      </w:pPr>
      <w:r>
        <w:rPr>
          <w:sz w:val="30"/>
          <w:szCs w:val="24"/>
        </w:rPr>
        <w:t>1.4. Надбавка устанавливается всем категориям рабочих, в том числе и совместителям.</w:t>
      </w:r>
    </w:p>
    <w:p w:rsidR="00FF4F56" w:rsidRDefault="00FF4F56" w:rsidP="00FF4F56">
      <w:pPr>
        <w:ind w:firstLine="567"/>
        <w:jc w:val="both"/>
        <w:rPr>
          <w:sz w:val="30"/>
          <w:szCs w:val="24"/>
        </w:rPr>
      </w:pPr>
      <w:r>
        <w:rPr>
          <w:sz w:val="30"/>
          <w:szCs w:val="24"/>
        </w:rPr>
        <w:t xml:space="preserve">1.5. Надбавка за сложность и напряженность труда рабочим учреждения образования устанавливается ежемесячно приказом руководителя по согласованию с профсоюзным комитетом. </w:t>
      </w:r>
    </w:p>
    <w:p w:rsidR="00FF4F56" w:rsidRDefault="00FF4F56" w:rsidP="00FF4F56">
      <w:pPr>
        <w:ind w:firstLine="567"/>
        <w:rPr>
          <w:sz w:val="30"/>
          <w:szCs w:val="24"/>
        </w:rPr>
      </w:pPr>
      <w:r>
        <w:rPr>
          <w:sz w:val="30"/>
          <w:szCs w:val="24"/>
        </w:rPr>
        <w:t>2. Порядок и условия установления надбавок к окладам рабочим</w:t>
      </w:r>
    </w:p>
    <w:p w:rsidR="00FF4F56" w:rsidRDefault="00FF4F56" w:rsidP="00FF4F56">
      <w:pPr>
        <w:ind w:firstLine="567"/>
        <w:jc w:val="both"/>
        <w:rPr>
          <w:sz w:val="30"/>
          <w:szCs w:val="24"/>
        </w:rPr>
      </w:pPr>
      <w:r>
        <w:rPr>
          <w:sz w:val="30"/>
          <w:szCs w:val="24"/>
        </w:rPr>
        <w:t xml:space="preserve">2.1. Надбавка за сложность и напряженность труда устанавливается в процентах от оклада работника. </w:t>
      </w:r>
    </w:p>
    <w:p w:rsidR="00FF4F56" w:rsidRDefault="00FF4F56" w:rsidP="00FF4F56">
      <w:pPr>
        <w:ind w:firstLine="567"/>
        <w:jc w:val="both"/>
        <w:rPr>
          <w:sz w:val="30"/>
          <w:szCs w:val="24"/>
        </w:rPr>
      </w:pPr>
      <w:r>
        <w:rPr>
          <w:sz w:val="30"/>
          <w:szCs w:val="24"/>
        </w:rPr>
        <w:t xml:space="preserve">2.2. Показатели установления надбавки за сложность и напряженность труда: </w:t>
      </w:r>
    </w:p>
    <w:tbl>
      <w:tblPr>
        <w:tblW w:w="9360" w:type="dxa"/>
        <w:tblInd w:w="108" w:type="dxa"/>
        <w:tblLayout w:type="fixed"/>
        <w:tblLook w:val="01E0"/>
      </w:tblPr>
      <w:tblGrid>
        <w:gridCol w:w="8364"/>
        <w:gridCol w:w="996"/>
      </w:tblGrid>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качественное выполнение обязанностей, предусмотренных рабочей инструкцией</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выполнение рабочим более сложной и ответственной работы по сравнению с другими работниками</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объем и разновидность выполняемой работы, ее интенсивность</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lastRenderedPageBreak/>
              <w:t>обеспечение бесперебойной работы приборов и оборудования, за которые отвечает конкретный рабочий</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 xml:space="preserve">соблюдение требований охраны труда и техники безопасности </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экономия материальных и энергетических ресурсов</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вклад в оснащение учебно-методической базы учреждения</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образцовое содержание рабочего места, спецодежды, инструментов, оборудования</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проведение ремонтных работ</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предотвращение и ликвидация аварий и их последствий</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другое (указать)</w:t>
            </w:r>
          </w:p>
        </w:tc>
        <w:tc>
          <w:tcPr>
            <w:tcW w:w="996" w:type="dxa"/>
            <w:vAlign w:val="bottom"/>
            <w:hideMark/>
          </w:tcPr>
          <w:p w:rsidR="00FF4F56" w:rsidRDefault="00FF4F56">
            <w:pPr>
              <w:jc w:val="center"/>
              <w:rPr>
                <w:sz w:val="30"/>
                <w:szCs w:val="24"/>
              </w:rPr>
            </w:pPr>
            <w:r>
              <w:rPr>
                <w:sz w:val="30"/>
                <w:szCs w:val="30"/>
              </w:rPr>
              <w:t>____</w:t>
            </w:r>
          </w:p>
        </w:tc>
      </w:tr>
    </w:tbl>
    <w:p w:rsidR="00FF4F56" w:rsidRDefault="00FF4F56" w:rsidP="00FF4F56">
      <w:pPr>
        <w:ind w:firstLine="567"/>
        <w:jc w:val="both"/>
        <w:rPr>
          <w:sz w:val="30"/>
          <w:szCs w:val="24"/>
        </w:rPr>
      </w:pPr>
    </w:p>
    <w:p w:rsidR="00FF4F56" w:rsidRDefault="00FF4F56" w:rsidP="00D4621E">
      <w:pPr>
        <w:numPr>
          <w:ilvl w:val="1"/>
          <w:numId w:val="17"/>
        </w:numPr>
        <w:autoSpaceDE/>
        <w:ind w:left="0" w:firstLine="567"/>
        <w:contextualSpacing/>
        <w:jc w:val="both"/>
        <w:rPr>
          <w:sz w:val="30"/>
          <w:szCs w:val="24"/>
        </w:rPr>
      </w:pPr>
      <w:r>
        <w:rPr>
          <w:sz w:val="30"/>
          <w:szCs w:val="24"/>
        </w:rPr>
        <w:t>Надбавка выплачивается за фактически отработанное время. Надбавка не начисляется за периоды:</w:t>
      </w:r>
    </w:p>
    <w:p w:rsidR="00FF4F56" w:rsidRDefault="00FF4F56" w:rsidP="00D4621E">
      <w:pPr>
        <w:numPr>
          <w:ilvl w:val="0"/>
          <w:numId w:val="16"/>
        </w:numPr>
        <w:autoSpaceDE/>
        <w:ind w:left="0" w:firstLine="567"/>
        <w:contextualSpacing/>
        <w:jc w:val="both"/>
        <w:rPr>
          <w:sz w:val="30"/>
          <w:szCs w:val="24"/>
        </w:rPr>
      </w:pPr>
      <w:r>
        <w:rPr>
          <w:sz w:val="30"/>
          <w:szCs w:val="24"/>
        </w:rPr>
        <w:t>трудового отпуска;</w:t>
      </w:r>
    </w:p>
    <w:p w:rsidR="00FF4F56" w:rsidRDefault="00FF4F56" w:rsidP="00D4621E">
      <w:pPr>
        <w:numPr>
          <w:ilvl w:val="0"/>
          <w:numId w:val="16"/>
        </w:numPr>
        <w:autoSpaceDE/>
        <w:ind w:left="0" w:firstLine="567"/>
        <w:contextualSpacing/>
        <w:jc w:val="both"/>
        <w:rPr>
          <w:sz w:val="30"/>
          <w:szCs w:val="24"/>
        </w:rPr>
      </w:pPr>
      <w:r>
        <w:rPr>
          <w:sz w:val="30"/>
          <w:szCs w:val="24"/>
        </w:rPr>
        <w:t>социального отпуска;</w:t>
      </w:r>
    </w:p>
    <w:p w:rsidR="00FF4F56" w:rsidRDefault="00FF4F56" w:rsidP="00D4621E">
      <w:pPr>
        <w:numPr>
          <w:ilvl w:val="0"/>
          <w:numId w:val="16"/>
        </w:numPr>
        <w:autoSpaceDE/>
        <w:ind w:left="0" w:firstLine="567"/>
        <w:contextualSpacing/>
        <w:jc w:val="both"/>
        <w:rPr>
          <w:sz w:val="30"/>
          <w:szCs w:val="24"/>
        </w:rPr>
      </w:pPr>
      <w:r>
        <w:rPr>
          <w:sz w:val="30"/>
          <w:szCs w:val="24"/>
        </w:rPr>
        <w:t>временной нетрудоспособности;</w:t>
      </w:r>
    </w:p>
    <w:p w:rsidR="00FF4F56" w:rsidRDefault="00FF4F56" w:rsidP="00D4621E">
      <w:pPr>
        <w:numPr>
          <w:ilvl w:val="0"/>
          <w:numId w:val="16"/>
        </w:numPr>
        <w:autoSpaceDE/>
        <w:ind w:left="0" w:firstLine="567"/>
        <w:contextualSpacing/>
        <w:jc w:val="both"/>
        <w:rPr>
          <w:sz w:val="30"/>
          <w:szCs w:val="24"/>
        </w:rPr>
      </w:pPr>
      <w:r>
        <w:rPr>
          <w:sz w:val="30"/>
          <w:szCs w:val="24"/>
        </w:rPr>
        <w:t>повышения квалификации;</w:t>
      </w:r>
    </w:p>
    <w:p w:rsidR="00FF4F56" w:rsidRDefault="00FF4F56" w:rsidP="00D4621E">
      <w:pPr>
        <w:numPr>
          <w:ilvl w:val="0"/>
          <w:numId w:val="16"/>
        </w:numPr>
        <w:autoSpaceDE/>
        <w:ind w:left="0" w:firstLine="567"/>
        <w:contextualSpacing/>
        <w:jc w:val="both"/>
        <w:rPr>
          <w:sz w:val="30"/>
          <w:szCs w:val="24"/>
        </w:rPr>
      </w:pPr>
      <w:r>
        <w:rPr>
          <w:sz w:val="30"/>
          <w:szCs w:val="24"/>
        </w:rPr>
        <w:t>за другие периоды, когда за работником в соответствии с действующим законодательством сохраняется средняя заработная плата.</w:t>
      </w:r>
    </w:p>
    <w:p w:rsidR="00FF4F56" w:rsidRDefault="00FF4F56" w:rsidP="00FF4F56">
      <w:pPr>
        <w:pStyle w:val="13"/>
        <w:ind w:left="0" w:firstLine="567"/>
        <w:jc w:val="both"/>
        <w:rPr>
          <w:sz w:val="30"/>
        </w:rPr>
      </w:pPr>
      <w:r>
        <w:rPr>
          <w:sz w:val="30"/>
        </w:rPr>
        <w:t>ПРИМЕЧАНИЕ:</w:t>
      </w:r>
    </w:p>
    <w:p w:rsidR="00FF4F56" w:rsidRDefault="00FF4F56" w:rsidP="00FF4F56">
      <w:pPr>
        <w:pStyle w:val="13"/>
        <w:ind w:left="0" w:firstLine="567"/>
        <w:jc w:val="both"/>
        <w:rPr>
          <w:sz w:val="30"/>
        </w:rPr>
      </w:pPr>
      <w:r>
        <w:rPr>
          <w:sz w:val="30"/>
        </w:rPr>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FF4F56" w:rsidRDefault="00FF4F56" w:rsidP="00FF4F56">
      <w:pPr>
        <w:ind w:left="426" w:firstLine="282"/>
        <w:contextualSpacing/>
        <w:jc w:val="both"/>
        <w:rPr>
          <w:sz w:val="30"/>
          <w:szCs w:val="24"/>
        </w:rPr>
      </w:pP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6</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30"/>
          <w:lang w:val="ru-RU"/>
        </w:rPr>
      </w:pPr>
    </w:p>
    <w:p w:rsidR="00FF4F56" w:rsidRDefault="00FF4F56" w:rsidP="00FF4F56">
      <w:pPr>
        <w:ind w:firstLine="3"/>
        <w:jc w:val="center"/>
        <w:rPr>
          <w:sz w:val="30"/>
          <w:szCs w:val="30"/>
        </w:rPr>
      </w:pPr>
      <w:r>
        <w:rPr>
          <w:sz w:val="30"/>
          <w:szCs w:val="30"/>
        </w:rPr>
        <w:t>Примерное Положение</w:t>
      </w:r>
    </w:p>
    <w:p w:rsidR="00FF4F56" w:rsidRPr="006E30D1" w:rsidRDefault="00FF4F56" w:rsidP="006E30D1">
      <w:pPr>
        <w:ind w:firstLine="3"/>
        <w:jc w:val="center"/>
        <w:rPr>
          <w:sz w:val="30"/>
          <w:szCs w:val="30"/>
        </w:rPr>
      </w:pPr>
      <w:r>
        <w:rPr>
          <w:sz w:val="30"/>
          <w:szCs w:val="30"/>
        </w:rPr>
        <w:t>о размере, порядке и условиях установления надбавок педагогическим работникам</w:t>
      </w:r>
      <w:r>
        <w:rPr>
          <w:sz w:val="30"/>
          <w:szCs w:val="30"/>
          <w:lang w:val="ru-RU"/>
        </w:rPr>
        <w:t>, работникам библиотек</w:t>
      </w:r>
      <w:r>
        <w:rPr>
          <w:sz w:val="30"/>
          <w:szCs w:val="30"/>
        </w:rPr>
        <w:t xml:space="preserve"> учреждения образования за характер труда</w:t>
      </w:r>
    </w:p>
    <w:p w:rsidR="00FF4F56" w:rsidRDefault="00FF4F56" w:rsidP="00FF4F56">
      <w:pPr>
        <w:jc w:val="center"/>
        <w:rPr>
          <w:sz w:val="30"/>
          <w:szCs w:val="30"/>
        </w:rPr>
      </w:pPr>
    </w:p>
    <w:p w:rsidR="00FF4F56" w:rsidRDefault="00FF4F56" w:rsidP="00FF4F56">
      <w:pPr>
        <w:jc w:val="center"/>
        <w:rPr>
          <w:sz w:val="30"/>
          <w:szCs w:val="30"/>
        </w:rPr>
      </w:pPr>
      <w:r>
        <w:rPr>
          <w:sz w:val="30"/>
          <w:szCs w:val="30"/>
        </w:rPr>
        <w:t>1.ОБЩИЕ ПОЛОЖЕНИЯ</w:t>
      </w:r>
    </w:p>
    <w:p w:rsidR="00FF4F56" w:rsidRDefault="00FF4F56" w:rsidP="00D4621E">
      <w:pPr>
        <w:numPr>
          <w:ilvl w:val="1"/>
          <w:numId w:val="18"/>
        </w:numPr>
        <w:autoSpaceDE/>
        <w:ind w:left="-142"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FF4F56" w:rsidRDefault="00FF4F56" w:rsidP="00D4621E">
      <w:pPr>
        <w:numPr>
          <w:ilvl w:val="1"/>
          <w:numId w:val="18"/>
        </w:numPr>
        <w:autoSpaceDE/>
        <w:ind w:left="-142"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FF4F56" w:rsidRDefault="00FF4F56" w:rsidP="00D4621E">
      <w:pPr>
        <w:numPr>
          <w:ilvl w:val="1"/>
          <w:numId w:val="18"/>
        </w:numPr>
        <w:autoSpaceDE/>
        <w:ind w:left="-142" w:firstLine="709"/>
        <w:contextualSpacing/>
        <w:jc w:val="both"/>
        <w:rPr>
          <w:sz w:val="30"/>
          <w:szCs w:val="30"/>
        </w:rPr>
      </w:pPr>
      <w:r>
        <w:rPr>
          <w:sz w:val="30"/>
          <w:szCs w:val="30"/>
        </w:rPr>
        <w:t>Источником установления надбавок являются средства в размере 5 процентов суммы окладов педагогических работников.</w:t>
      </w:r>
    </w:p>
    <w:p w:rsidR="00FF4F56" w:rsidRDefault="00FF4F56" w:rsidP="00D4621E">
      <w:pPr>
        <w:numPr>
          <w:ilvl w:val="1"/>
          <w:numId w:val="18"/>
        </w:numPr>
        <w:autoSpaceDE/>
        <w:ind w:left="-142"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FF4F56" w:rsidRDefault="00FF4F56" w:rsidP="00D4621E">
      <w:pPr>
        <w:numPr>
          <w:ilvl w:val="1"/>
          <w:numId w:val="18"/>
        </w:numPr>
        <w:autoSpaceDE/>
        <w:ind w:left="-142"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FF4F56" w:rsidRDefault="00FF4F56" w:rsidP="00D4621E">
      <w:pPr>
        <w:numPr>
          <w:ilvl w:val="1"/>
          <w:numId w:val="18"/>
        </w:numPr>
        <w:autoSpaceDE/>
        <w:ind w:left="-142"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FF4F56" w:rsidRDefault="00FF4F56" w:rsidP="00D4621E">
      <w:pPr>
        <w:numPr>
          <w:ilvl w:val="1"/>
          <w:numId w:val="18"/>
        </w:numPr>
        <w:autoSpaceDE/>
        <w:ind w:left="-142" w:firstLine="709"/>
        <w:contextualSpacing/>
        <w:jc w:val="both"/>
        <w:rPr>
          <w:sz w:val="30"/>
          <w:szCs w:val="30"/>
        </w:rPr>
      </w:pPr>
      <w:r>
        <w:rPr>
          <w:sz w:val="30"/>
          <w:szCs w:val="30"/>
        </w:rPr>
        <w:t xml:space="preserve">Размер надбавки по каждому основанию устанавливается до 60 процентов (включительно) от базовой ставки. </w:t>
      </w:r>
    </w:p>
    <w:p w:rsidR="00FF4F56" w:rsidRDefault="00FF4F56" w:rsidP="00D4621E">
      <w:pPr>
        <w:numPr>
          <w:ilvl w:val="1"/>
          <w:numId w:val="18"/>
        </w:numPr>
        <w:autoSpaceDE/>
        <w:ind w:left="-142"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FF4F56" w:rsidRDefault="00FF4F56" w:rsidP="00D4621E">
      <w:pPr>
        <w:numPr>
          <w:ilvl w:val="1"/>
          <w:numId w:val="18"/>
        </w:numPr>
        <w:autoSpaceDE/>
        <w:ind w:left="-142"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FF4F56" w:rsidRDefault="00FF4F56" w:rsidP="00D4621E">
      <w:pPr>
        <w:numPr>
          <w:ilvl w:val="0"/>
          <w:numId w:val="19"/>
        </w:numPr>
        <w:autoSpaceDE/>
        <w:ind w:left="-142" w:firstLine="709"/>
        <w:contextualSpacing/>
        <w:jc w:val="both"/>
        <w:rPr>
          <w:sz w:val="30"/>
          <w:szCs w:val="30"/>
        </w:rPr>
      </w:pPr>
      <w:r>
        <w:rPr>
          <w:sz w:val="30"/>
          <w:szCs w:val="30"/>
        </w:rPr>
        <w:t>трудового отпуска;</w:t>
      </w:r>
    </w:p>
    <w:p w:rsidR="00FF4F56" w:rsidRDefault="00FF4F56" w:rsidP="00D4621E">
      <w:pPr>
        <w:numPr>
          <w:ilvl w:val="0"/>
          <w:numId w:val="19"/>
        </w:numPr>
        <w:autoSpaceDE/>
        <w:ind w:left="-142" w:firstLine="709"/>
        <w:contextualSpacing/>
        <w:jc w:val="both"/>
        <w:rPr>
          <w:sz w:val="30"/>
          <w:szCs w:val="30"/>
        </w:rPr>
      </w:pPr>
      <w:r>
        <w:rPr>
          <w:sz w:val="30"/>
          <w:szCs w:val="30"/>
        </w:rPr>
        <w:lastRenderedPageBreak/>
        <w:t>социального отпуска;</w:t>
      </w:r>
    </w:p>
    <w:p w:rsidR="00FF4F56" w:rsidRDefault="00FF4F56" w:rsidP="00D4621E">
      <w:pPr>
        <w:numPr>
          <w:ilvl w:val="0"/>
          <w:numId w:val="19"/>
        </w:numPr>
        <w:autoSpaceDE/>
        <w:ind w:left="-142" w:firstLine="709"/>
        <w:contextualSpacing/>
        <w:jc w:val="both"/>
        <w:rPr>
          <w:sz w:val="30"/>
          <w:szCs w:val="30"/>
        </w:rPr>
      </w:pPr>
      <w:r>
        <w:rPr>
          <w:sz w:val="30"/>
          <w:szCs w:val="30"/>
        </w:rPr>
        <w:t>временной нетрудоспособности;</w:t>
      </w:r>
    </w:p>
    <w:p w:rsidR="00FF4F56" w:rsidRDefault="00FF4F56" w:rsidP="00D4621E">
      <w:pPr>
        <w:numPr>
          <w:ilvl w:val="0"/>
          <w:numId w:val="19"/>
        </w:numPr>
        <w:autoSpaceDE/>
        <w:ind w:left="-142" w:firstLine="709"/>
        <w:contextualSpacing/>
        <w:jc w:val="both"/>
        <w:rPr>
          <w:sz w:val="30"/>
          <w:szCs w:val="30"/>
        </w:rPr>
      </w:pPr>
      <w:r>
        <w:rPr>
          <w:sz w:val="30"/>
          <w:szCs w:val="30"/>
        </w:rPr>
        <w:t>повышения квалификации;</w:t>
      </w:r>
    </w:p>
    <w:p w:rsidR="00FF4F56" w:rsidRDefault="00FF4F56" w:rsidP="00D4621E">
      <w:pPr>
        <w:numPr>
          <w:ilvl w:val="0"/>
          <w:numId w:val="19"/>
        </w:numPr>
        <w:autoSpaceDE/>
        <w:ind w:left="-142"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Default="00FF4F56" w:rsidP="00D4621E">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tblPr>
      <w:tblGrid>
        <w:gridCol w:w="8712"/>
        <w:gridCol w:w="966"/>
      </w:tblGrid>
      <w:tr w:rsidR="00FF4F56" w:rsidTr="00FF4F56">
        <w:trPr>
          <w:trHeight w:val="857"/>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495"/>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588"/>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организацию групп продленного дня (руководителям и их заместителям);</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кураторство учебной группой в учреждении высшего образования, подчиненном Министерству образования;</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разработку учебно-программной документации на иностранном языке;</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tcPr>
          <w:p w:rsidR="00FF4F56" w:rsidRDefault="00FF4F56">
            <w:pPr>
              <w:jc w:val="both"/>
              <w:rPr>
                <w:sz w:val="30"/>
                <w:szCs w:val="30"/>
              </w:rPr>
            </w:pPr>
          </w:p>
        </w:tc>
        <w:tc>
          <w:tcPr>
            <w:tcW w:w="851" w:type="dxa"/>
            <w:vAlign w:val="bottom"/>
          </w:tcPr>
          <w:p w:rsidR="00FF4F56" w:rsidRDefault="00FF4F56">
            <w:pPr>
              <w:jc w:val="center"/>
              <w:rPr>
                <w:sz w:val="30"/>
                <w:szCs w:val="30"/>
              </w:rPr>
            </w:pP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lastRenderedPageBreak/>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FF4F56" w:rsidRDefault="00FF4F56">
            <w:pPr>
              <w:jc w:val="center"/>
              <w:rPr>
                <w:sz w:val="30"/>
                <w:szCs w:val="30"/>
              </w:rPr>
            </w:pPr>
            <w:r>
              <w:rPr>
                <w:sz w:val="30"/>
                <w:szCs w:val="30"/>
              </w:rPr>
              <w:t>_____</w:t>
            </w:r>
          </w:p>
        </w:tc>
      </w:tr>
    </w:tbl>
    <w:p w:rsidR="00FF4F56" w:rsidRDefault="00FF4F56" w:rsidP="00D4621E">
      <w:pPr>
        <w:numPr>
          <w:ilvl w:val="0"/>
          <w:numId w:val="20"/>
        </w:numPr>
        <w:autoSpaceDE/>
        <w:ind w:left="0" w:firstLine="567"/>
        <w:contextualSpacing/>
        <w:jc w:val="both"/>
        <w:rPr>
          <w:sz w:val="30"/>
          <w:szCs w:val="30"/>
        </w:rPr>
      </w:pPr>
      <w:r>
        <w:rPr>
          <w:sz w:val="30"/>
          <w:szCs w:val="30"/>
        </w:rPr>
        <w:t>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FF4F56" w:rsidRPr="00E97D2D" w:rsidRDefault="00FF4F56" w:rsidP="00D4621E">
      <w:pPr>
        <w:numPr>
          <w:ilvl w:val="0"/>
          <w:numId w:val="20"/>
        </w:numPr>
        <w:autoSpaceDE/>
        <w:ind w:left="0" w:firstLine="567"/>
        <w:contextualSpacing/>
        <w:jc w:val="both"/>
        <w:rPr>
          <w:sz w:val="30"/>
          <w:szCs w:val="30"/>
        </w:rPr>
      </w:pPr>
      <w:r w:rsidRPr="00E97D2D">
        <w:rPr>
          <w:sz w:val="30"/>
          <w:szCs w:val="30"/>
          <w:lang w:val="ru-RU"/>
        </w:rPr>
        <w:t>Заведующим библиотеками и библиотекарям учреждений образования устанавливаются надбавки за характер труда с направлением на эти цели средств в размере 25 процентов сумм оклада этих работников (постановление Министерства культуры Республики Беларусь от 13.06.2019 № 32).</w:t>
      </w:r>
    </w:p>
    <w:p w:rsidR="00FF4F56" w:rsidRDefault="00FF4F56" w:rsidP="00D4621E">
      <w:pPr>
        <w:numPr>
          <w:ilvl w:val="0"/>
          <w:numId w:val="20"/>
        </w:numPr>
        <w:autoSpaceDE/>
        <w:ind w:left="0" w:firstLine="567"/>
        <w:contextualSpacing/>
        <w:jc w:val="both"/>
        <w:rPr>
          <w:sz w:val="30"/>
          <w:szCs w:val="30"/>
        </w:rPr>
      </w:pPr>
      <w:r>
        <w:rPr>
          <w:sz w:val="30"/>
          <w:szCs w:val="30"/>
        </w:rPr>
        <w:t>Руководителям учреждений образования надбавки устанавливаются в порядке, определяемом нанимателем по согласованию с соответствующим комитетом профсоюза на основании Положения.</w:t>
      </w:r>
    </w:p>
    <w:p w:rsidR="00FF4F56" w:rsidRDefault="00FF4F56" w:rsidP="00FF4F56">
      <w:pPr>
        <w:ind w:firstLine="743"/>
        <w:jc w:val="both"/>
        <w:rPr>
          <w:sz w:val="30"/>
          <w:szCs w:val="30"/>
        </w:rPr>
      </w:pPr>
    </w:p>
    <w:p w:rsidR="00FF4F56" w:rsidRDefault="00FF4F56" w:rsidP="00FF4F56">
      <w:pPr>
        <w:jc w:val="both"/>
        <w:rPr>
          <w:sz w:val="30"/>
          <w:szCs w:val="30"/>
        </w:rPr>
      </w:pPr>
      <w:r>
        <w:rPr>
          <w:sz w:val="30"/>
          <w:szCs w:val="30"/>
        </w:rPr>
        <w:t>ПРИМЕЧАНИЕ:</w:t>
      </w:r>
    </w:p>
    <w:p w:rsidR="00FF4F56" w:rsidRDefault="00FF4F56" w:rsidP="00FF4F56">
      <w:pPr>
        <w:jc w:val="both"/>
        <w:rPr>
          <w:sz w:val="30"/>
          <w:szCs w:val="30"/>
        </w:rPr>
      </w:pPr>
      <w:r>
        <w:rPr>
          <w:sz w:val="30"/>
          <w:szCs w:val="30"/>
        </w:rPr>
        <w:t>* 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FF4F56" w:rsidRDefault="00FF4F56" w:rsidP="00FF4F56">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FF4F56" w:rsidRDefault="00FF4F56" w:rsidP="00FF4F56">
      <w:pPr>
        <w:jc w:val="both"/>
        <w:rPr>
          <w:sz w:val="30"/>
          <w:szCs w:val="30"/>
          <w:lang w:val="ru-RU"/>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jc w:val="both"/>
        <w:rPr>
          <w:sz w:val="30"/>
          <w:szCs w:val="30"/>
          <w:lang w:val="ru-RU"/>
        </w:rPr>
      </w:pPr>
    </w:p>
    <w:p w:rsidR="006E30D1" w:rsidRDefault="006E30D1">
      <w:pPr>
        <w:autoSpaceDE/>
        <w:autoSpaceDN/>
        <w:rPr>
          <w:sz w:val="30"/>
          <w:szCs w:val="30"/>
        </w:rPr>
      </w:pPr>
      <w:r>
        <w:rPr>
          <w:sz w:val="30"/>
          <w:szCs w:val="30"/>
        </w:rPr>
        <w:br w:type="page"/>
      </w:r>
    </w:p>
    <w:p w:rsidR="000606D6" w:rsidRPr="00F52CE2" w:rsidRDefault="00D4621E" w:rsidP="00CC6A39">
      <w:pPr>
        <w:ind w:left="6381"/>
        <w:jc w:val="both"/>
        <w:rPr>
          <w:sz w:val="30"/>
          <w:szCs w:val="30"/>
          <w:lang w:val="ru-RU"/>
        </w:rPr>
      </w:pPr>
      <w:r>
        <w:rPr>
          <w:sz w:val="30"/>
          <w:szCs w:val="30"/>
        </w:rPr>
        <w:lastRenderedPageBreak/>
        <w:t>Приложение</w:t>
      </w:r>
      <w:r w:rsidR="00E8364D">
        <w:rPr>
          <w:sz w:val="30"/>
          <w:szCs w:val="30"/>
          <w:lang w:val="ru-RU"/>
        </w:rPr>
        <w:t xml:space="preserve"> 7</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tblPr>
      <w:tblGrid>
        <w:gridCol w:w="4870"/>
        <w:gridCol w:w="4871"/>
      </w:tblGrid>
      <w:tr w:rsidR="00B172B6" w:rsidRPr="00C7145D">
        <w:tc>
          <w:tcPr>
            <w:tcW w:w="4870" w:type="dxa"/>
          </w:tcPr>
          <w:p w:rsidR="00B172B6" w:rsidRPr="00C7145D" w:rsidRDefault="00B172B6" w:rsidP="00B172B6">
            <w:pPr>
              <w:widowControl w:val="0"/>
              <w:jc w:val="both"/>
              <w:rPr>
                <w:sz w:val="30"/>
                <w:szCs w:val="30"/>
              </w:rPr>
            </w:pPr>
            <w:r w:rsidRPr="00C7145D">
              <w:rPr>
                <w:sz w:val="30"/>
                <w:szCs w:val="30"/>
              </w:rPr>
              <w:t>Руководитель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lastRenderedPageBreak/>
        <w:t xml:space="preserve">Приложение </w:t>
      </w:r>
      <w:r w:rsidR="00B172B6" w:rsidRPr="00C7145D">
        <w:rPr>
          <w:sz w:val="30"/>
          <w:szCs w:val="30"/>
        </w:rPr>
        <w:t xml:space="preserve"> </w:t>
      </w:r>
      <w:r w:rsidR="00E8364D">
        <w:rPr>
          <w:sz w:val="30"/>
          <w:szCs w:val="30"/>
          <w:lang w:val="ru-RU"/>
        </w:rPr>
        <w:t>8</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Куртка х/б на утепляющей </w:t>
            </w:r>
            <w:r>
              <w:rPr>
                <w:sz w:val="28"/>
                <w:szCs w:val="28"/>
                <w:lang w:val="ru-RU"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lastRenderedPageBreak/>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lastRenderedPageBreak/>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Рабочий по стирке и </w:t>
            </w:r>
            <w:r>
              <w:rPr>
                <w:sz w:val="28"/>
                <w:szCs w:val="28"/>
                <w:lang w:val="ru-RU" w:eastAsia="en-US"/>
              </w:rPr>
              <w:lastRenderedPageBreak/>
              <w:t>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lastRenderedPageBreak/>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Руководитель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lastRenderedPageBreak/>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lastRenderedPageBreak/>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tblPr>
      <w:tblGrid>
        <w:gridCol w:w="4870"/>
        <w:gridCol w:w="4871"/>
      </w:tblGrid>
      <w:tr w:rsidR="00B172B6" w:rsidRPr="00C7145D">
        <w:tc>
          <w:tcPr>
            <w:tcW w:w="4870" w:type="dxa"/>
          </w:tcPr>
          <w:p w:rsidR="00B172B6" w:rsidRPr="00C7145D" w:rsidRDefault="00B172B6" w:rsidP="00CB7B52">
            <w:pPr>
              <w:widowControl w:val="0"/>
              <w:spacing w:line="280" w:lineRule="exact"/>
              <w:jc w:val="both"/>
              <w:rPr>
                <w:sz w:val="30"/>
                <w:szCs w:val="30"/>
              </w:rPr>
            </w:pPr>
            <w:r w:rsidRPr="00C7145D">
              <w:rPr>
                <w:sz w:val="30"/>
                <w:szCs w:val="30"/>
              </w:rPr>
              <w:t>Руководитель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lastRenderedPageBreak/>
        <w:t xml:space="preserve">Приложение </w:t>
      </w:r>
      <w:r w:rsidR="00E8364D">
        <w:rPr>
          <w:sz w:val="30"/>
          <w:szCs w:val="30"/>
          <w:lang w:val="ru-RU"/>
        </w:rPr>
        <w:t>9</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lastRenderedPageBreak/>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tblPr>
      <w:tblGrid>
        <w:gridCol w:w="4870"/>
        <w:gridCol w:w="4871"/>
      </w:tblGrid>
      <w:tr w:rsidR="005556B3" w:rsidRPr="00C7145D">
        <w:tc>
          <w:tcPr>
            <w:tcW w:w="4870" w:type="dxa"/>
          </w:tcPr>
          <w:p w:rsidR="005556B3" w:rsidRPr="00C7145D" w:rsidRDefault="000E0A0D" w:rsidP="003B2F39">
            <w:pPr>
              <w:widowControl w:val="0"/>
              <w:jc w:val="both"/>
              <w:rPr>
                <w:sz w:val="30"/>
                <w:szCs w:val="30"/>
              </w:rPr>
            </w:pPr>
            <w:r>
              <w:rPr>
                <w:sz w:val="30"/>
                <w:szCs w:val="30"/>
                <w:lang w:val="ru-RU"/>
              </w:rPr>
              <w:t>Р</w:t>
            </w:r>
            <w:r w:rsidR="005556B3" w:rsidRPr="00C7145D">
              <w:rPr>
                <w:sz w:val="30"/>
                <w:szCs w:val="30"/>
              </w:rPr>
              <w:t>уководитель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lastRenderedPageBreak/>
        <w:t>Приложение</w:t>
      </w:r>
      <w:r w:rsidR="00E8364D">
        <w:rPr>
          <w:sz w:val="30"/>
          <w:szCs w:val="30"/>
          <w:lang w:val="ru-RU"/>
        </w:rPr>
        <w:t xml:space="preserve"> 10</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lastRenderedPageBreak/>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tblPr>
      <w:tblGrid>
        <w:gridCol w:w="4870"/>
        <w:gridCol w:w="4871"/>
      </w:tblGrid>
      <w:tr w:rsidR="0050680F" w:rsidRPr="00C7145D">
        <w:tc>
          <w:tcPr>
            <w:tcW w:w="4870" w:type="dxa"/>
          </w:tcPr>
          <w:p w:rsidR="0050680F" w:rsidRPr="00C7145D" w:rsidRDefault="0050680F" w:rsidP="003B2F39">
            <w:pPr>
              <w:widowControl w:val="0"/>
              <w:jc w:val="both"/>
              <w:rPr>
                <w:sz w:val="30"/>
                <w:szCs w:val="30"/>
                <w:lang w:val="ru-RU"/>
              </w:rPr>
            </w:pPr>
            <w:r w:rsidRPr="00C7145D">
              <w:rPr>
                <w:sz w:val="30"/>
                <w:szCs w:val="30"/>
                <w:lang w:val="ru-RU"/>
              </w:rPr>
              <w:t>Руководитель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lastRenderedPageBreak/>
        <w:t xml:space="preserve">Приложение </w:t>
      </w:r>
      <w:r w:rsidR="00E8364D">
        <w:rPr>
          <w:sz w:val="30"/>
          <w:szCs w:val="30"/>
          <w:lang w:val="ru-RU"/>
        </w:rPr>
        <w:t>11</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lastRenderedPageBreak/>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tblPr>
      <w:tblGrid>
        <w:gridCol w:w="4870"/>
        <w:gridCol w:w="4871"/>
      </w:tblGrid>
      <w:tr w:rsidR="00995A0A" w:rsidRPr="00AD6E72">
        <w:tc>
          <w:tcPr>
            <w:tcW w:w="4870" w:type="dxa"/>
          </w:tcPr>
          <w:p w:rsidR="00995A0A" w:rsidRPr="00AD6E72" w:rsidRDefault="00995A0A" w:rsidP="003B2F39">
            <w:pPr>
              <w:widowControl w:val="0"/>
              <w:jc w:val="both"/>
              <w:rPr>
                <w:sz w:val="30"/>
                <w:szCs w:val="30"/>
                <w:lang w:val="ru-RU"/>
              </w:rPr>
            </w:pPr>
            <w:r w:rsidRPr="00AD6E72">
              <w:rPr>
                <w:sz w:val="30"/>
                <w:szCs w:val="30"/>
                <w:lang w:val="ru-RU"/>
              </w:rPr>
              <w:t>Руководитель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8364D">
        <w:rPr>
          <w:sz w:val="30"/>
          <w:szCs w:val="30"/>
          <w:lang w:val="ru-RU"/>
        </w:rPr>
        <w:t xml:space="preserve"> 12</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 xml:space="preserve">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w:t>
            </w:r>
            <w:r w:rsidRPr="00805521">
              <w:rPr>
                <w:bCs/>
                <w:sz w:val="30"/>
                <w:szCs w:val="24"/>
              </w:rPr>
              <w:lastRenderedPageBreak/>
              <w:t>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 xml:space="preserve">Кочегар </w:t>
            </w:r>
            <w:r w:rsidRPr="00805521">
              <w:rPr>
                <w:color w:val="000000"/>
                <w:sz w:val="30"/>
                <w:szCs w:val="24"/>
              </w:rPr>
              <w:lastRenderedPageBreak/>
              <w:t>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lastRenderedPageBreak/>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lastRenderedPageBreak/>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lastRenderedPageBreak/>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w:t>
            </w:r>
            <w:r w:rsidRPr="00805521">
              <w:rPr>
                <w:sz w:val="30"/>
                <w:szCs w:val="24"/>
              </w:rPr>
              <w:lastRenderedPageBreak/>
              <w:t>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lastRenderedPageBreak/>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w:t>
            </w:r>
            <w:r w:rsidRPr="00805521">
              <w:rPr>
                <w:sz w:val="30"/>
                <w:szCs w:val="24"/>
              </w:rPr>
              <w:lastRenderedPageBreak/>
              <w:t>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w:t>
            </w:r>
            <w:r w:rsidRPr="00805521">
              <w:rPr>
                <w:sz w:val="30"/>
                <w:szCs w:val="24"/>
              </w:rPr>
              <w:lastRenderedPageBreak/>
              <w:t>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lastRenderedPageBreak/>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lastRenderedPageBreak/>
              <w:t>1 раз в год</w:t>
            </w:r>
          </w:p>
        </w:tc>
      </w:tr>
    </w:tbl>
    <w:p w:rsidR="00805521" w:rsidRPr="00805521" w:rsidRDefault="00805521" w:rsidP="00805521">
      <w:pPr>
        <w:ind w:firstLine="360"/>
        <w:jc w:val="both"/>
        <w:rPr>
          <w:sz w:val="30"/>
          <w:szCs w:val="24"/>
          <w:lang w:val="ru-RU"/>
        </w:rPr>
      </w:pPr>
      <w:r>
        <w:rPr>
          <w:sz w:val="30"/>
          <w:szCs w:val="24"/>
          <w:lang w:val="ru-RU"/>
        </w:rPr>
        <w:lastRenderedPageBreak/>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lastRenderedPageBreak/>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tblPr>
      <w:tblGrid>
        <w:gridCol w:w="4870"/>
        <w:gridCol w:w="4871"/>
      </w:tblGrid>
      <w:tr w:rsidR="00873C68" w:rsidRPr="00AD6E72">
        <w:tc>
          <w:tcPr>
            <w:tcW w:w="4870" w:type="dxa"/>
          </w:tcPr>
          <w:p w:rsidR="00873C68" w:rsidRPr="00AD6E72" w:rsidRDefault="00873C68" w:rsidP="003B2F39">
            <w:pPr>
              <w:widowControl w:val="0"/>
              <w:jc w:val="both"/>
              <w:rPr>
                <w:sz w:val="30"/>
                <w:szCs w:val="30"/>
              </w:rPr>
            </w:pPr>
            <w:r w:rsidRPr="00AD6E72">
              <w:rPr>
                <w:sz w:val="30"/>
                <w:szCs w:val="30"/>
              </w:rPr>
              <w:t>Руководитель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506EA7" w:rsidRPr="00AD6E72">
        <w:rPr>
          <w:sz w:val="30"/>
          <w:szCs w:val="30"/>
        </w:rPr>
        <w:t xml:space="preserve"> </w:t>
      </w:r>
      <w:r w:rsidR="00E8364D">
        <w:rPr>
          <w:sz w:val="30"/>
          <w:szCs w:val="30"/>
          <w:lang w:val="ru-RU"/>
        </w:rPr>
        <w:t>13</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tblPr>
      <w:tblGrid>
        <w:gridCol w:w="4870"/>
        <w:gridCol w:w="4871"/>
      </w:tblGrid>
      <w:tr w:rsidR="00506EA7" w:rsidRPr="00AD6E72">
        <w:tc>
          <w:tcPr>
            <w:tcW w:w="4870" w:type="dxa"/>
          </w:tcPr>
          <w:p w:rsidR="00506EA7" w:rsidRPr="00AD6E72" w:rsidRDefault="00506EA7" w:rsidP="003B2F39">
            <w:pPr>
              <w:widowControl w:val="0"/>
              <w:jc w:val="both"/>
              <w:rPr>
                <w:sz w:val="30"/>
                <w:szCs w:val="30"/>
                <w:lang w:val="ru-RU"/>
              </w:rPr>
            </w:pPr>
            <w:r w:rsidRPr="00AD6E72">
              <w:rPr>
                <w:sz w:val="30"/>
                <w:szCs w:val="30"/>
                <w:lang w:val="ru-RU"/>
              </w:rPr>
              <w:t>Руководитель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B8544E" w:rsidRPr="00AD6E72">
        <w:rPr>
          <w:sz w:val="30"/>
          <w:szCs w:val="30"/>
        </w:rPr>
        <w:t xml:space="preserve"> </w:t>
      </w:r>
      <w:r w:rsidR="00E071AC">
        <w:rPr>
          <w:sz w:val="30"/>
          <w:szCs w:val="30"/>
          <w:lang w:val="ru-RU"/>
        </w:rPr>
        <w:t>14</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tblPr>
      <w:tblGrid>
        <w:gridCol w:w="4785"/>
        <w:gridCol w:w="4786"/>
      </w:tblGrid>
      <w:tr w:rsidR="001C1D5C" w:rsidRPr="00AD6E72">
        <w:tc>
          <w:tcPr>
            <w:tcW w:w="4785" w:type="dxa"/>
          </w:tcPr>
          <w:p w:rsidR="001C1D5C" w:rsidRPr="00AD6E72" w:rsidRDefault="001C1D5C" w:rsidP="003B2F39">
            <w:pPr>
              <w:widowControl w:val="0"/>
              <w:jc w:val="both"/>
              <w:rPr>
                <w:sz w:val="30"/>
                <w:szCs w:val="30"/>
                <w:lang w:val="ru-RU"/>
              </w:rPr>
            </w:pPr>
            <w:r w:rsidRPr="00AD6E72">
              <w:rPr>
                <w:sz w:val="30"/>
                <w:szCs w:val="30"/>
                <w:lang w:val="ru-RU"/>
              </w:rPr>
              <w:t>Руководитель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lastRenderedPageBreak/>
        <w:t>Приложение</w:t>
      </w:r>
      <w:r w:rsidR="004D4495" w:rsidRPr="00AD6E72">
        <w:rPr>
          <w:sz w:val="30"/>
          <w:szCs w:val="30"/>
        </w:rPr>
        <w:t xml:space="preserve"> </w:t>
      </w:r>
      <w:r w:rsidR="00E071AC">
        <w:rPr>
          <w:sz w:val="30"/>
          <w:szCs w:val="30"/>
          <w:lang w:val="ru-RU"/>
        </w:rPr>
        <w:t>15</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lastRenderedPageBreak/>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lastRenderedPageBreak/>
        <w:t>Приложение</w:t>
      </w:r>
      <w:r w:rsidR="00E071AC">
        <w:rPr>
          <w:sz w:val="30"/>
          <w:szCs w:val="28"/>
          <w:lang w:val="ru-RU"/>
        </w:rPr>
        <w:t xml:space="preserve"> 16</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tblPr>
      <w:tblGrid>
        <w:gridCol w:w="4870"/>
        <w:gridCol w:w="4871"/>
      </w:tblGrid>
      <w:tr w:rsidR="007E5452" w:rsidRPr="00AD6E72" w:rsidTr="007E5452">
        <w:tc>
          <w:tcPr>
            <w:tcW w:w="4870" w:type="dxa"/>
          </w:tcPr>
          <w:p w:rsidR="007E5452" w:rsidRPr="00AD6E72" w:rsidRDefault="000E66E2" w:rsidP="007E5452">
            <w:pPr>
              <w:widowControl w:val="0"/>
              <w:jc w:val="both"/>
              <w:rPr>
                <w:sz w:val="30"/>
                <w:szCs w:val="30"/>
              </w:rPr>
            </w:pPr>
            <w:r>
              <w:rPr>
                <w:sz w:val="30"/>
                <w:szCs w:val="30"/>
                <w:lang w:val="ru-RU"/>
              </w:rPr>
              <w:t>Р</w:t>
            </w:r>
            <w:r w:rsidR="007E5452" w:rsidRPr="00AD6E72">
              <w:rPr>
                <w:sz w:val="30"/>
                <w:szCs w:val="30"/>
              </w:rPr>
              <w:t>уководитель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lastRenderedPageBreak/>
        <w:t>Приложение</w:t>
      </w:r>
      <w:r>
        <w:rPr>
          <w:sz w:val="30"/>
          <w:szCs w:val="30"/>
          <w:lang w:val="ru-RU"/>
        </w:rPr>
        <w:t xml:space="preserve"> </w:t>
      </w:r>
      <w:r w:rsidR="00F52CE2">
        <w:rPr>
          <w:sz w:val="30"/>
          <w:szCs w:val="30"/>
        </w:rPr>
        <w:t>1</w:t>
      </w:r>
      <w:r w:rsidR="00E071AC">
        <w:rPr>
          <w:sz w:val="30"/>
          <w:szCs w:val="30"/>
          <w:lang w:val="ru-RU"/>
        </w:rPr>
        <w:t>7</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A44600" w:rsidP="00A44600">
            <w:pPr>
              <w:rPr>
                <w:sz w:val="30"/>
                <w:szCs w:val="30"/>
              </w:rPr>
            </w:pPr>
            <w:r>
              <w:rPr>
                <w:sz w:val="30"/>
                <w:szCs w:val="30"/>
                <w:lang w:val="ru-RU"/>
              </w:rPr>
              <w:t xml:space="preserve">         </w:t>
            </w:r>
            <w:r w:rsidR="004D4495"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r w:rsidRPr="00AD6E72">
              <w:rPr>
                <w:sz w:val="30"/>
                <w:szCs w:val="30"/>
              </w:rPr>
              <w:t>Руководитель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D7" w:rsidRDefault="00BC46D7">
      <w:r>
        <w:separator/>
      </w:r>
    </w:p>
  </w:endnote>
  <w:endnote w:type="continuationSeparator" w:id="0">
    <w:p w:rsidR="00BC46D7" w:rsidRDefault="00BC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D7" w:rsidRDefault="00BC46D7">
      <w:r>
        <w:separator/>
      </w:r>
    </w:p>
  </w:footnote>
  <w:footnote w:type="continuationSeparator" w:id="0">
    <w:p w:rsidR="00BC46D7" w:rsidRDefault="00BC4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AB" w:rsidRDefault="005A703B" w:rsidP="00C22CD9">
    <w:pPr>
      <w:pStyle w:val="a6"/>
      <w:framePr w:wrap="around" w:vAnchor="text" w:hAnchor="margin" w:xAlign="center" w:y="1"/>
      <w:rPr>
        <w:rStyle w:val="a8"/>
      </w:rPr>
    </w:pPr>
    <w:r>
      <w:rPr>
        <w:rStyle w:val="a8"/>
      </w:rPr>
      <w:fldChar w:fldCharType="begin"/>
    </w:r>
    <w:r w:rsidR="00E671AB">
      <w:rPr>
        <w:rStyle w:val="a8"/>
      </w:rPr>
      <w:instrText xml:space="preserve">PAGE  </w:instrText>
    </w:r>
    <w:r>
      <w:rPr>
        <w:rStyle w:val="a8"/>
      </w:rPr>
      <w:fldChar w:fldCharType="separate"/>
    </w:r>
    <w:r w:rsidR="00E671AB">
      <w:rPr>
        <w:rStyle w:val="a8"/>
        <w:noProof/>
      </w:rPr>
      <w:t>8</w:t>
    </w:r>
    <w:r>
      <w:rPr>
        <w:rStyle w:val="a8"/>
      </w:rPr>
      <w:fldChar w:fldCharType="end"/>
    </w:r>
  </w:p>
  <w:p w:rsidR="00E671AB" w:rsidRDefault="00E671AB"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AB" w:rsidRDefault="005A703B" w:rsidP="00F7618B">
    <w:pPr>
      <w:pStyle w:val="a6"/>
      <w:framePr w:wrap="around" w:vAnchor="text" w:hAnchor="margin" w:xAlign="center" w:y="1"/>
      <w:rPr>
        <w:rStyle w:val="a8"/>
      </w:rPr>
    </w:pPr>
    <w:r>
      <w:rPr>
        <w:rStyle w:val="a8"/>
      </w:rPr>
      <w:fldChar w:fldCharType="begin"/>
    </w:r>
    <w:r w:rsidR="00E671AB">
      <w:rPr>
        <w:rStyle w:val="a8"/>
      </w:rPr>
      <w:instrText xml:space="preserve">PAGE  </w:instrText>
    </w:r>
    <w:r>
      <w:rPr>
        <w:rStyle w:val="a8"/>
      </w:rPr>
      <w:fldChar w:fldCharType="separate"/>
    </w:r>
    <w:r w:rsidR="00377328">
      <w:rPr>
        <w:rStyle w:val="a8"/>
        <w:noProof/>
      </w:rPr>
      <w:t>20</w:t>
    </w:r>
    <w:r>
      <w:rPr>
        <w:rStyle w:val="a8"/>
      </w:rPr>
      <w:fldChar w:fldCharType="end"/>
    </w:r>
  </w:p>
  <w:p w:rsidR="00E671AB" w:rsidRDefault="00E671AB"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AB" w:rsidRPr="00093051" w:rsidRDefault="00E671AB"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82683A0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characterSpacingControl w:val="doNotCompress"/>
  <w:footnotePr>
    <w:footnote w:id="-1"/>
    <w:footnote w:id="0"/>
  </w:footnotePr>
  <w:endnotePr>
    <w:endnote w:id="-1"/>
    <w:endnote w:id="0"/>
  </w:endnotePr>
  <w:compat/>
  <w:rsids>
    <w:rsidRoot w:val="00930CCE"/>
    <w:rsid w:val="000013C9"/>
    <w:rsid w:val="00001617"/>
    <w:rsid w:val="0000422A"/>
    <w:rsid w:val="000043D9"/>
    <w:rsid w:val="00004F91"/>
    <w:rsid w:val="00011A7F"/>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66E2"/>
    <w:rsid w:val="000E732C"/>
    <w:rsid w:val="000F0939"/>
    <w:rsid w:val="000F0FF7"/>
    <w:rsid w:val="000F232C"/>
    <w:rsid w:val="000F40B2"/>
    <w:rsid w:val="000F5E27"/>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538"/>
    <w:rsid w:val="00140C10"/>
    <w:rsid w:val="00144FFE"/>
    <w:rsid w:val="00150437"/>
    <w:rsid w:val="001509A7"/>
    <w:rsid w:val="001518AB"/>
    <w:rsid w:val="00155463"/>
    <w:rsid w:val="001637D8"/>
    <w:rsid w:val="00164BCC"/>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B2858"/>
    <w:rsid w:val="001B3B45"/>
    <w:rsid w:val="001B47D8"/>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E0A4B"/>
    <w:rsid w:val="001E1D25"/>
    <w:rsid w:val="001E5CCB"/>
    <w:rsid w:val="001F0A40"/>
    <w:rsid w:val="001F15EB"/>
    <w:rsid w:val="001F20DF"/>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55183"/>
    <w:rsid w:val="00260CB9"/>
    <w:rsid w:val="00261522"/>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B5A06"/>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FC"/>
    <w:rsid w:val="002F69DF"/>
    <w:rsid w:val="002F6B7B"/>
    <w:rsid w:val="00301E22"/>
    <w:rsid w:val="00306C80"/>
    <w:rsid w:val="003143E3"/>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77328"/>
    <w:rsid w:val="00380D5C"/>
    <w:rsid w:val="0038395B"/>
    <w:rsid w:val="00384A4F"/>
    <w:rsid w:val="003928A3"/>
    <w:rsid w:val="00392FEF"/>
    <w:rsid w:val="00394AF8"/>
    <w:rsid w:val="00395518"/>
    <w:rsid w:val="003A2A2D"/>
    <w:rsid w:val="003A4B22"/>
    <w:rsid w:val="003B2F39"/>
    <w:rsid w:val="003B4987"/>
    <w:rsid w:val="003C4CAC"/>
    <w:rsid w:val="003D24BB"/>
    <w:rsid w:val="003D6308"/>
    <w:rsid w:val="003E2A61"/>
    <w:rsid w:val="003E5D88"/>
    <w:rsid w:val="003E5D8A"/>
    <w:rsid w:val="003E6CE2"/>
    <w:rsid w:val="003F21C8"/>
    <w:rsid w:val="003F3D2E"/>
    <w:rsid w:val="003F3E92"/>
    <w:rsid w:val="003F588A"/>
    <w:rsid w:val="003F6017"/>
    <w:rsid w:val="003F6040"/>
    <w:rsid w:val="0040027F"/>
    <w:rsid w:val="0040779F"/>
    <w:rsid w:val="00415B9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5B76"/>
    <w:rsid w:val="004B7D2B"/>
    <w:rsid w:val="004B7F27"/>
    <w:rsid w:val="004C4307"/>
    <w:rsid w:val="004C717B"/>
    <w:rsid w:val="004D4495"/>
    <w:rsid w:val="004D62FA"/>
    <w:rsid w:val="004D6DAC"/>
    <w:rsid w:val="004D7F2E"/>
    <w:rsid w:val="004E7F77"/>
    <w:rsid w:val="00503957"/>
    <w:rsid w:val="00505B3E"/>
    <w:rsid w:val="0050680F"/>
    <w:rsid w:val="00506EA7"/>
    <w:rsid w:val="00510608"/>
    <w:rsid w:val="00513C99"/>
    <w:rsid w:val="00514B7A"/>
    <w:rsid w:val="00515A91"/>
    <w:rsid w:val="00521843"/>
    <w:rsid w:val="005264AC"/>
    <w:rsid w:val="00526769"/>
    <w:rsid w:val="00527C2C"/>
    <w:rsid w:val="00531042"/>
    <w:rsid w:val="005328D2"/>
    <w:rsid w:val="00533CC1"/>
    <w:rsid w:val="00533CF1"/>
    <w:rsid w:val="0053521F"/>
    <w:rsid w:val="005371EF"/>
    <w:rsid w:val="00543FED"/>
    <w:rsid w:val="005469A5"/>
    <w:rsid w:val="00547391"/>
    <w:rsid w:val="00547DEF"/>
    <w:rsid w:val="005511E8"/>
    <w:rsid w:val="00553319"/>
    <w:rsid w:val="0055446E"/>
    <w:rsid w:val="0055529C"/>
    <w:rsid w:val="005556B3"/>
    <w:rsid w:val="005607CE"/>
    <w:rsid w:val="00564CCF"/>
    <w:rsid w:val="00566F31"/>
    <w:rsid w:val="005740E6"/>
    <w:rsid w:val="00574E43"/>
    <w:rsid w:val="005755BD"/>
    <w:rsid w:val="0057781B"/>
    <w:rsid w:val="00586AF2"/>
    <w:rsid w:val="005917B3"/>
    <w:rsid w:val="00593DBA"/>
    <w:rsid w:val="00594739"/>
    <w:rsid w:val="00597F0D"/>
    <w:rsid w:val="005A10C2"/>
    <w:rsid w:val="005A2150"/>
    <w:rsid w:val="005A32BE"/>
    <w:rsid w:val="005A3C04"/>
    <w:rsid w:val="005A5B7B"/>
    <w:rsid w:val="005A5F31"/>
    <w:rsid w:val="005A703B"/>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11FF"/>
    <w:rsid w:val="00601B4B"/>
    <w:rsid w:val="0060389B"/>
    <w:rsid w:val="00603D16"/>
    <w:rsid w:val="00604CAC"/>
    <w:rsid w:val="00607C43"/>
    <w:rsid w:val="006125CE"/>
    <w:rsid w:val="006133E4"/>
    <w:rsid w:val="00613652"/>
    <w:rsid w:val="00617193"/>
    <w:rsid w:val="00625DD6"/>
    <w:rsid w:val="0062639F"/>
    <w:rsid w:val="006277C3"/>
    <w:rsid w:val="00632B54"/>
    <w:rsid w:val="00634786"/>
    <w:rsid w:val="00636F49"/>
    <w:rsid w:val="006374FD"/>
    <w:rsid w:val="0064025D"/>
    <w:rsid w:val="00642CA9"/>
    <w:rsid w:val="006437F9"/>
    <w:rsid w:val="0065015F"/>
    <w:rsid w:val="006505A9"/>
    <w:rsid w:val="00651308"/>
    <w:rsid w:val="00655811"/>
    <w:rsid w:val="00657DE1"/>
    <w:rsid w:val="0066053F"/>
    <w:rsid w:val="00660D52"/>
    <w:rsid w:val="006617C6"/>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18A1"/>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680D"/>
    <w:rsid w:val="00817AFA"/>
    <w:rsid w:val="0082166F"/>
    <w:rsid w:val="00823E87"/>
    <w:rsid w:val="00826360"/>
    <w:rsid w:val="00826863"/>
    <w:rsid w:val="00835D30"/>
    <w:rsid w:val="008439B1"/>
    <w:rsid w:val="0084587D"/>
    <w:rsid w:val="00847864"/>
    <w:rsid w:val="00851311"/>
    <w:rsid w:val="00854E43"/>
    <w:rsid w:val="00856A34"/>
    <w:rsid w:val="00856E5E"/>
    <w:rsid w:val="008620BC"/>
    <w:rsid w:val="00863D13"/>
    <w:rsid w:val="00865207"/>
    <w:rsid w:val="00872CE2"/>
    <w:rsid w:val="00873C68"/>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104E"/>
    <w:rsid w:val="0099398F"/>
    <w:rsid w:val="00995A0A"/>
    <w:rsid w:val="00997B29"/>
    <w:rsid w:val="009A040E"/>
    <w:rsid w:val="009A0561"/>
    <w:rsid w:val="009A0ED4"/>
    <w:rsid w:val="009A1545"/>
    <w:rsid w:val="009A2DF7"/>
    <w:rsid w:val="009A2E8A"/>
    <w:rsid w:val="009A3936"/>
    <w:rsid w:val="009A3D47"/>
    <w:rsid w:val="009B08D3"/>
    <w:rsid w:val="009B1388"/>
    <w:rsid w:val="009B411D"/>
    <w:rsid w:val="009B675C"/>
    <w:rsid w:val="009B69C9"/>
    <w:rsid w:val="009B7AC1"/>
    <w:rsid w:val="009C2301"/>
    <w:rsid w:val="009C2E0C"/>
    <w:rsid w:val="009D75BB"/>
    <w:rsid w:val="009E479C"/>
    <w:rsid w:val="009E4BCA"/>
    <w:rsid w:val="009E56F3"/>
    <w:rsid w:val="009E5DB6"/>
    <w:rsid w:val="009F0036"/>
    <w:rsid w:val="009F011A"/>
    <w:rsid w:val="009F44D0"/>
    <w:rsid w:val="009F78FD"/>
    <w:rsid w:val="00A02826"/>
    <w:rsid w:val="00A16E2A"/>
    <w:rsid w:val="00A21806"/>
    <w:rsid w:val="00A25B70"/>
    <w:rsid w:val="00A276E4"/>
    <w:rsid w:val="00A3108B"/>
    <w:rsid w:val="00A362AE"/>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46D7"/>
    <w:rsid w:val="00BC6C45"/>
    <w:rsid w:val="00BC723A"/>
    <w:rsid w:val="00BC7E1F"/>
    <w:rsid w:val="00BD096A"/>
    <w:rsid w:val="00BD3697"/>
    <w:rsid w:val="00BD531F"/>
    <w:rsid w:val="00BE099B"/>
    <w:rsid w:val="00BE1E64"/>
    <w:rsid w:val="00BE33D9"/>
    <w:rsid w:val="00BE3400"/>
    <w:rsid w:val="00BE53B4"/>
    <w:rsid w:val="00BE6EAA"/>
    <w:rsid w:val="00BE7E8A"/>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3474"/>
    <w:rsid w:val="00C6415E"/>
    <w:rsid w:val="00C658D3"/>
    <w:rsid w:val="00C70123"/>
    <w:rsid w:val="00C7145D"/>
    <w:rsid w:val="00C73150"/>
    <w:rsid w:val="00C7378B"/>
    <w:rsid w:val="00C7700A"/>
    <w:rsid w:val="00C81288"/>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6956"/>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A96"/>
    <w:rsid w:val="00D4621E"/>
    <w:rsid w:val="00D4740A"/>
    <w:rsid w:val="00D4792F"/>
    <w:rsid w:val="00D53A66"/>
    <w:rsid w:val="00D55728"/>
    <w:rsid w:val="00D610CE"/>
    <w:rsid w:val="00D637B5"/>
    <w:rsid w:val="00D6383A"/>
    <w:rsid w:val="00D6385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F46A1"/>
    <w:rsid w:val="00E0059B"/>
    <w:rsid w:val="00E03C2C"/>
    <w:rsid w:val="00E0466D"/>
    <w:rsid w:val="00E048C7"/>
    <w:rsid w:val="00E071AC"/>
    <w:rsid w:val="00E11691"/>
    <w:rsid w:val="00E127C6"/>
    <w:rsid w:val="00E1501D"/>
    <w:rsid w:val="00E15BE5"/>
    <w:rsid w:val="00E22656"/>
    <w:rsid w:val="00E30059"/>
    <w:rsid w:val="00E315AD"/>
    <w:rsid w:val="00E3230A"/>
    <w:rsid w:val="00E35D75"/>
    <w:rsid w:val="00E455E9"/>
    <w:rsid w:val="00E45A37"/>
    <w:rsid w:val="00E45B99"/>
    <w:rsid w:val="00E53685"/>
    <w:rsid w:val="00E56118"/>
    <w:rsid w:val="00E6011F"/>
    <w:rsid w:val="00E6461B"/>
    <w:rsid w:val="00E65522"/>
    <w:rsid w:val="00E671AB"/>
    <w:rsid w:val="00E70B2D"/>
    <w:rsid w:val="00E75AFB"/>
    <w:rsid w:val="00E80B07"/>
    <w:rsid w:val="00E81904"/>
    <w:rsid w:val="00E81A2F"/>
    <w:rsid w:val="00E8364D"/>
    <w:rsid w:val="00E8419D"/>
    <w:rsid w:val="00E860B4"/>
    <w:rsid w:val="00E877DD"/>
    <w:rsid w:val="00E904BF"/>
    <w:rsid w:val="00E922A5"/>
    <w:rsid w:val="00E97D2D"/>
    <w:rsid w:val="00EA21EE"/>
    <w:rsid w:val="00EA675A"/>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58B7"/>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EBD"/>
    <w:rsid w:val="00FE0B88"/>
    <w:rsid w:val="00FE303C"/>
    <w:rsid w:val="00FE44BF"/>
    <w:rsid w:val="00FE565C"/>
    <w:rsid w:val="00FF3841"/>
    <w:rsid w:val="00FF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CACF-B5D3-4ACA-87F0-3D86E84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23650</Words>
  <Characters>134806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user</cp:lastModifiedBy>
  <cp:revision>7</cp:revision>
  <cp:lastPrinted>2020-07-18T14:17:00Z</cp:lastPrinted>
  <dcterms:created xsi:type="dcterms:W3CDTF">2020-08-03T13:22:00Z</dcterms:created>
  <dcterms:modified xsi:type="dcterms:W3CDTF">2020-08-20T13:39:00Z</dcterms:modified>
</cp:coreProperties>
</file>