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5471D" w:rsidRPr="0095471D" w:rsidRDefault="0095471D" w:rsidP="0095471D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05E94" wp14:editId="6A4901FE">
                <wp:simplePos x="0" y="0"/>
                <wp:positionH relativeFrom="column">
                  <wp:posOffset>-633730</wp:posOffset>
                </wp:positionH>
                <wp:positionV relativeFrom="paragraph">
                  <wp:posOffset>2540</wp:posOffset>
                </wp:positionV>
                <wp:extent cx="6815455" cy="1828800"/>
                <wp:effectExtent l="0" t="0" r="0" b="5715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54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471D" w:rsidRDefault="0095471D" w:rsidP="0095471D">
                            <w:pPr>
                              <w:shd w:val="clear" w:color="auto" w:fill="FFFFFF"/>
                              <w:spacing w:after="0"/>
                              <w:ind w:left="-567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333333"/>
                                <w:sz w:val="48"/>
                                <w:szCs w:val="48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5471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333333"/>
                                <w:sz w:val="48"/>
                                <w:szCs w:val="48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Жестокое обращение </w:t>
                            </w:r>
                          </w:p>
                          <w:p w:rsidR="0095471D" w:rsidRPr="0095471D" w:rsidRDefault="0095471D" w:rsidP="0095471D">
                            <w:pPr>
                              <w:shd w:val="clear" w:color="auto" w:fill="FFFFFF"/>
                              <w:spacing w:after="0"/>
                              <w:ind w:left="-567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333333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5471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333333"/>
                                <w:sz w:val="48"/>
                                <w:szCs w:val="48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 насилие над детьми.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49.9pt;margin-top:.2pt;width:536.6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" filled="f" stroked="f">
                <v:fill o:detectmouseclick="t"/>
                <v:textbox style="mso-fit-shape-to-text:t">
                  <w:txbxContent>
                    <w:p w:rsidR="0095471D" w:rsidRDefault="0095471D" w:rsidP="0095471D">
                      <w:pPr>
                        <w:shd w:val="clear" w:color="auto" w:fill="FFFFFF"/>
                        <w:spacing w:after="0"/>
                        <w:ind w:left="-567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333333"/>
                          <w:sz w:val="48"/>
                          <w:szCs w:val="48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5471D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333333"/>
                          <w:sz w:val="48"/>
                          <w:szCs w:val="48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Жестокое обращение </w:t>
                      </w:r>
                    </w:p>
                    <w:p w:rsidR="0095471D" w:rsidRPr="0095471D" w:rsidRDefault="0095471D" w:rsidP="0095471D">
                      <w:pPr>
                        <w:shd w:val="clear" w:color="auto" w:fill="FFFFFF"/>
                        <w:spacing w:after="0"/>
                        <w:ind w:left="-567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333333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5471D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333333"/>
                          <w:sz w:val="48"/>
                          <w:szCs w:val="48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 насилие над детьми.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4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Большинство родителей любят своих детей и желают им добра.</w:t>
      </w:r>
    </w:p>
    <w:p w:rsidR="0095471D" w:rsidRPr="0095471D" w:rsidRDefault="0095471D" w:rsidP="0095471D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Заботясь о детях, Вы не редко готовы поступиться своими удобствами и удовольствиями ради того, что может быть полезно ребенку или доставит ему радость. Легко представить себе реакцию большинства пап и мам, если бы кто-то чужой – сосед, учитель – попытался ударить Вашего ребенка или как-то обидеть его.</w:t>
      </w:r>
    </w:p>
    <w:p w:rsidR="0095471D" w:rsidRPr="0095471D" w:rsidRDefault="0095471D" w:rsidP="0095471D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всем этом, многие родители сами способны поднять руку на своего ребенка, либо категорически такой возможности не исключают.</w:t>
      </w:r>
    </w:p>
    <w:p w:rsidR="0095471D" w:rsidRPr="0095471D" w:rsidRDefault="0095471D" w:rsidP="0095471D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Пережитое насилие приводит к формированию сниженной самооценки у ребенка.</w:t>
      </w:r>
    </w:p>
    <w:p w:rsidR="0095471D" w:rsidRPr="0095471D" w:rsidRDefault="0095471D" w:rsidP="0095471D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7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Ребенок делает выводы о себе, о том, чего он стоит в этой жизни, по тому, как к нему относятся значимые взрослые.</w:t>
      </w:r>
      <w:r w:rsidRPr="00954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Если ребенка обижают, унижают, бьют, пугают криком, угрозами, сексуально используют, то ребенок уверяется в том, что ничего лучшего он и не стоит, что все это он  заслужил, потому что он плохой.</w:t>
      </w:r>
    </w:p>
    <w:p w:rsidR="0095471D" w:rsidRPr="0095471D" w:rsidRDefault="0095471D" w:rsidP="0095471D">
      <w:pPr>
        <w:shd w:val="clear" w:color="auto" w:fill="FFFFFF"/>
        <w:spacing w:after="0"/>
        <w:ind w:left="-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71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243D47C" wp14:editId="6F3B67F2">
            <wp:extent cx="3801745" cy="2863215"/>
            <wp:effectExtent l="0" t="0" r="8255" b="0"/>
            <wp:docPr id="1" name="Рисунок 1" descr="http://sad2.gorodok.edu.by/ru/sm_full.aspx?guid=21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2.gorodok.edu.by/ru/sm_full.aspx?guid=21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71D" w:rsidRPr="0095471D" w:rsidRDefault="0095471D" w:rsidP="0095471D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Жестокое обращение с ребенком 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547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это причинение вреда физическому и психическому здоровью ребенка.</w:t>
      </w:r>
    </w:p>
    <w:p w:rsidR="0095471D" w:rsidRPr="0095471D" w:rsidRDefault="0095471D" w:rsidP="0095471D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7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НАСИЛИЕ</w:t>
      </w:r>
      <w:r w:rsidRPr="00954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воздействие одного человека на другого, нарушающее гарантированное конституцией право граждан на личную неприкосновенность (в физическом и духовном смысле).</w:t>
      </w:r>
    </w:p>
    <w:p w:rsidR="0095471D" w:rsidRPr="0095471D" w:rsidRDefault="0095471D" w:rsidP="0095471D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7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954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P.S.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54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Насилие не зависит от образования, социального статуса и доходов родителей.</w:t>
      </w:r>
    </w:p>
    <w:p w:rsidR="0095471D" w:rsidRPr="0095471D" w:rsidRDefault="0095471D" w:rsidP="0095471D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7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95471D" w:rsidRDefault="0095471D" w:rsidP="0095471D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95471D" w:rsidRPr="0095471D" w:rsidRDefault="0095471D" w:rsidP="0095471D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71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ВИДЫ НАСИЛИЯ</w:t>
      </w:r>
    </w:p>
    <w:p w:rsidR="0095471D" w:rsidRPr="0095471D" w:rsidRDefault="0095471D" w:rsidP="0095471D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7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ФИЗИЧЕСКОЕ</w:t>
      </w:r>
      <w:r w:rsidRPr="00954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нанесение травм ребенку при избиении, или при ранении другими способами.</w:t>
      </w:r>
    </w:p>
    <w:p w:rsidR="0095471D" w:rsidRPr="0095471D" w:rsidRDefault="0095471D" w:rsidP="0095471D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7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МОРАЛЬНОЕ</w:t>
      </w:r>
      <w:r w:rsidRPr="00954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унижение достоинства ребенка, словесное оскорбление, брань, угрозы в его адрес, демонстрация неприязни к нему, а также  унижение, в сравнении с другими детьми.</w:t>
      </w:r>
    </w:p>
    <w:p w:rsidR="0095471D" w:rsidRPr="0095471D" w:rsidRDefault="0095471D" w:rsidP="0095471D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7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ПСИХИЧЕСКОЕ</w:t>
      </w:r>
      <w:r w:rsidRPr="00954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воздействие на психику ребенка, путем запугивания, угроз с целью </w:t>
      </w:r>
      <w:proofErr w:type="gramStart"/>
      <w:r w:rsidRPr="00954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сломать волю</w:t>
      </w:r>
      <w:proofErr w:type="gramEnd"/>
      <w:r w:rsidRPr="00954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ребенка к сопротивлению, к отстаиванию своих прав.</w:t>
      </w:r>
    </w:p>
    <w:p w:rsidR="0095471D" w:rsidRPr="0095471D" w:rsidRDefault="0095471D" w:rsidP="0095471D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7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СЕКСУАЛЬНОЕ</w:t>
      </w:r>
      <w:r w:rsidRPr="00954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использование детей в прямых сексуальных контактах или вовлечение их в действия, при которых насильник получает сексуальную стимуляцию или удовлетворение.</w:t>
      </w:r>
    </w:p>
    <w:p w:rsidR="0095471D" w:rsidRPr="0095471D" w:rsidRDefault="0095471D" w:rsidP="0095471D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7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ПРЕНЕБРЕЖЕНИЕ ПОТРЕБНОСТЯМИ РЕБЕНКА</w:t>
      </w:r>
      <w:r w:rsidRPr="00954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родители или замещающие их лица не обеспечивают ребенка пищей, кровом, одеждой, гигиеническими условиями, соответствующими его потребностям, что наносит вред психологическому или физическому здоровью ребенка.  Выделяют также </w:t>
      </w:r>
      <w:r w:rsidRPr="009547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пренебрежение медицинской помощью</w:t>
      </w:r>
      <w:r w:rsidRPr="00954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несогласие на вакцинацию и иммунизацию.</w:t>
      </w:r>
    </w:p>
    <w:p w:rsidR="0095471D" w:rsidRPr="0095471D" w:rsidRDefault="0095471D" w:rsidP="0095471D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жизни дети обычно переживают одновременно несколько его видов.</w:t>
      </w:r>
    </w:p>
    <w:p w:rsidR="0095471D" w:rsidRPr="0095471D" w:rsidRDefault="0095471D" w:rsidP="0095471D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71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</w:p>
    <w:p w:rsidR="0095471D" w:rsidRPr="0095471D" w:rsidRDefault="0095471D" w:rsidP="0095471D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71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ПРИЧИНЫ,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5471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ПРОВОЦИРУЮЩИЕ НАСИЛИЕ</w:t>
      </w:r>
      <w:r w:rsidRPr="009547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</w:p>
    <w:p w:rsidR="0095471D" w:rsidRPr="0095471D" w:rsidRDefault="0095471D" w:rsidP="0095471D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547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ПСИХОПАТИЧЕСКИЕ </w:t>
      </w:r>
      <w:r w:rsidRPr="009547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 </w:t>
      </w:r>
      <w:r w:rsidRPr="009547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предрасположенность к насилию родителей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954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(алкоголь, наркотики, низкая самооценка, коммуникативная некомпетентность, социальная изолированность, социальные, психологические и психиатрические проблемы, депрессивность, отсутствие самоконтроля, суицидальные наклонности, агрессивность, ранняя беременность матери, потеря ребенка и т.п.) </w:t>
      </w:r>
      <w:r w:rsidRPr="009547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 детей</w:t>
      </w:r>
      <w:r w:rsidRPr="00954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(недоношенность, болезненность, </w:t>
      </w:r>
      <w:proofErr w:type="spellStart"/>
      <w:r w:rsidRPr="00954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нежеланность</w:t>
      </w:r>
      <w:proofErr w:type="spellEnd"/>
      <w:r w:rsidRPr="00954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физические и психические недостатки и т.п.);</w:t>
      </w:r>
      <w:proofErr w:type="gramEnd"/>
    </w:p>
    <w:p w:rsidR="0095471D" w:rsidRPr="0095471D" w:rsidRDefault="0095471D" w:rsidP="0095471D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547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СОЦИАЛЬНЫЕ </w:t>
      </w:r>
      <w:r w:rsidRPr="009547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</w:t>
      </w:r>
      <w:r w:rsidRPr="00954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547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объясняющие насилие внешние </w:t>
      </w:r>
      <w:r w:rsidRPr="00954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(социальные) </w:t>
      </w:r>
      <w:r w:rsidRPr="009547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факторы и условия</w:t>
      </w:r>
      <w:r w:rsidRPr="00954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(бедность, низкий уровень дохода, безработица, социальная изоляция и закрытость семьи, перенаселенность, низкий образовательный и культурный уровень и т.п.);</w:t>
      </w:r>
      <w:proofErr w:type="gramEnd"/>
    </w:p>
    <w:p w:rsidR="0095471D" w:rsidRPr="0095471D" w:rsidRDefault="0095471D" w:rsidP="0095471D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71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ПСИХОСОЦИАЛЬНЫЕ</w:t>
      </w:r>
      <w:r w:rsidRPr="00954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 </w:t>
      </w:r>
      <w:r w:rsidRPr="0095471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совмещающие психологические и социальные факторы насилия.</w:t>
      </w:r>
    </w:p>
    <w:p w:rsidR="0095471D" w:rsidRPr="0095471D" w:rsidRDefault="0095471D" w:rsidP="0095471D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Применение телесных наказаний по отношению к детям является нарушением основных прав человека, в частности ребенка.</w:t>
      </w:r>
    </w:p>
    <w:p w:rsidR="0095471D" w:rsidRPr="0095471D" w:rsidRDefault="0095471D" w:rsidP="0095471D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Телесные наказания не являются действенным методам воспитания и вызывают только ответную жестокость.</w:t>
      </w:r>
    </w:p>
    <w:p w:rsidR="0095471D" w:rsidRDefault="0095471D" w:rsidP="0095471D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5471D" w:rsidRPr="0095471D" w:rsidRDefault="0095471D" w:rsidP="0095471D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471D" w:rsidRDefault="0095471D" w:rsidP="0095471D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547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ОТКАЖИТЕСЬ ОТ НАСИЛИЯ В СЕМЬЕ</w:t>
      </w:r>
    </w:p>
    <w:p w:rsidR="0095471D" w:rsidRPr="0095471D" w:rsidRDefault="0095471D" w:rsidP="0095471D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471D" w:rsidRDefault="0095471D" w:rsidP="0095471D">
      <w:pPr>
        <w:numPr>
          <w:ilvl w:val="0"/>
          <w:numId w:val="1"/>
        </w:num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Укрепляйте уважение ребенка к самому себе, внимательно слушайте своего ребенка, показывайте ему, что с его мнением считаются, его ценят.</w:t>
      </w:r>
    </w:p>
    <w:p w:rsidR="0095471D" w:rsidRPr="0095471D" w:rsidRDefault="0095471D" w:rsidP="0095471D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471D" w:rsidRDefault="0095471D" w:rsidP="0095471D">
      <w:pPr>
        <w:numPr>
          <w:ilvl w:val="0"/>
          <w:numId w:val="1"/>
        </w:num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Честно говорите о том, что испытываете, но проявляйте чувства и мысли без агрессивности, уважайте личность ребенка.</w:t>
      </w:r>
    </w:p>
    <w:p w:rsidR="0095471D" w:rsidRPr="0095471D" w:rsidRDefault="0095471D" w:rsidP="009547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471D" w:rsidRDefault="0095471D" w:rsidP="0095471D">
      <w:pPr>
        <w:numPr>
          <w:ilvl w:val="0"/>
          <w:numId w:val="1"/>
        </w:num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допускайте таких мыслей или слов, которые оскорбляют ребенка, не срывайте на нем злость.</w:t>
      </w:r>
    </w:p>
    <w:p w:rsidR="0095471D" w:rsidRPr="0095471D" w:rsidRDefault="0095471D" w:rsidP="009547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471D" w:rsidRPr="0095471D" w:rsidRDefault="0095471D" w:rsidP="0095471D">
      <w:pPr>
        <w:numPr>
          <w:ilvl w:val="0"/>
          <w:numId w:val="1"/>
        </w:num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Попробуйте отказаться и от таких слов и выражений как: нельзя, нет, не разрешаю, как сказал, так и будет и др.</w:t>
      </w:r>
    </w:p>
    <w:p w:rsidR="0095471D" w:rsidRPr="0095471D" w:rsidRDefault="0095471D" w:rsidP="0095471D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4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91FAD" w:rsidRPr="0095471D" w:rsidRDefault="00E91FAD" w:rsidP="0095471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E91FAD" w:rsidRPr="0095471D" w:rsidSect="00E7410C"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93483"/>
    <w:multiLevelType w:val="multilevel"/>
    <w:tmpl w:val="8C4CA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1D"/>
    <w:rsid w:val="0095471D"/>
    <w:rsid w:val="00E7410C"/>
    <w:rsid w:val="00E9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4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47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547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5471D"/>
    <w:rPr>
      <w:i/>
      <w:iCs/>
    </w:rPr>
  </w:style>
  <w:style w:type="character" w:styleId="a6">
    <w:name w:val="Strong"/>
    <w:basedOn w:val="a0"/>
    <w:uiPriority w:val="22"/>
    <w:qFormat/>
    <w:rsid w:val="0095471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5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71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4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4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47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547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4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5471D"/>
    <w:rPr>
      <w:i/>
      <w:iCs/>
    </w:rPr>
  </w:style>
  <w:style w:type="character" w:styleId="a6">
    <w:name w:val="Strong"/>
    <w:basedOn w:val="a0"/>
    <w:uiPriority w:val="22"/>
    <w:qFormat/>
    <w:rsid w:val="0095471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5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71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4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203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2021-05-30T17:15:00Z</dcterms:created>
  <dcterms:modified xsi:type="dcterms:W3CDTF">2021-05-30T17:51:00Z</dcterms:modified>
</cp:coreProperties>
</file>