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66CC" w14:textId="77777777" w:rsidR="00315A5A" w:rsidRPr="00315A5A" w:rsidRDefault="00315A5A" w:rsidP="00315A5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образования «Слободской детский сад Пружанского района»</w:t>
      </w:r>
    </w:p>
    <w:p w14:paraId="1B60D5DA" w14:textId="77777777" w:rsidR="00315A5A" w:rsidRDefault="00315A5A" w:rsidP="00315A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DD4485B" w14:textId="77777777" w:rsidR="00315A5A" w:rsidRPr="00315A5A" w:rsidRDefault="00315A5A" w:rsidP="00315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Правовые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гарантии и льготы семьям,</w:t>
      </w:r>
    </w:p>
    <w:p w14:paraId="2AD204E8" w14:textId="73E87F48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воспитывающим детей-инвалидов</w:t>
      </w:r>
    </w:p>
    <w:p w14:paraId="3967DE26" w14:textId="392B462F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Консультация для законных представителей</w:t>
      </w:r>
    </w:p>
    <w:p w14:paraId="56130D79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Республике Беларусь государственная политика в отношении инвалидов направлена на осуществление эффективных мер по их со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циальной защите, обеспечению равенства и полноправного участия в жизни общества и основывается на Конституции Республики Бела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русь, законах Республики Беларусь «О предупреждении инвалидно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сти и реабилитации инвалидов», «О социальной защите инвалидов в Республике Беларусь», «О государственных пособиях семьям, воспи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тывающим детей», «О государственных социальных льготах, правах и гарантиях для отдельных категорий граждан», Кодексе Республики Беларусь об образовании, постановлениях Правительства и иных норма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тивных правовых актах. Важную роль в осуществлении государст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венной политики в отношении инвалидов играют государственные программы, в том числе Национальная программа демографической безопасности, Комплексная программа развития социального обслу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живания, Государственная программа по созданию безбарьерной сре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ды жизнедеятельности физически ослабленных лиц и другие.</w:t>
      </w:r>
    </w:p>
    <w:p w14:paraId="33F8C8F4" w14:textId="77777777" w:rsidR="00315A5A" w:rsidRPr="00315A5A" w:rsidRDefault="00315A5A" w:rsidP="00315A5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законодательном уровне закреплено право инвалида на га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рантированную помощь со стороны государства, на получение обра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зования, реализацию права на труд, создание безбарьерной среды жизнедеятельности, социальную поддержку, продекларированы во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просы по предупреждению инвалидности.</w:t>
      </w:r>
    </w:p>
    <w:p w14:paraId="6A4204FE" w14:textId="77777777" w:rsidR="00315A5A" w:rsidRPr="00315A5A" w:rsidRDefault="00315A5A" w:rsidP="00315A5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Однако, реализация гарантий лицам с особыми потребностями, возможна только при тесном взаимодействии Министерств здраво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охранения, образования, труда и социальной защиты, архитектуры и строительства и многих других органов государственного управле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ния. Головной организацией, определяющей политику в отношении инвалидов, является ГУ «Республиканский научно-практический центр медицинской экспертизы и реабилитации».</w:t>
      </w:r>
    </w:p>
    <w:p w14:paraId="01C661A3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нашей стране наряду с общепринятыми гарантиями семьям, воспитывающими детей, семьи, воспитывающие детей-инвалидов, имеют дополнительные гарантии.</w:t>
      </w:r>
    </w:p>
    <w:p w14:paraId="329C6A21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 в соответствии с Законом РБ от 29 декабря 2012 г. «О государственных пособиях семьям, воспитывающим де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тей»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ребенка-инвалида в возрасте до 3 лет назначается пособие по уходу за ребенком в возрасте до 3 лет — в размере 45 % среднемесячной заработной платы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отличии от 35 % на первого ребенка и 40 % на второго и последующих детей.</w:t>
      </w:r>
    </w:p>
    <w:p w14:paraId="35A04B82" w14:textId="4C3055C3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Семья, в которой воспитывается ребенок-инвалид в возрасте до 18 лет, 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ребенок в возрасте до 18 лет, инфицированный вирусом иммунодефицита человека; если в семье оба родителя, либо единст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венный родитель в неполной семье, являются инвалидами I или II группы, а также, если один из родителей в полной семье является ин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валидом I группы, а второй осуществляет уход за ним и получает пособие, предусмотренное законодательством, имеет право на пособие на детей старше 3-х лет независимо от доходов семьи, при условии за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нятости трудоспособного родителя в размере:</w:t>
      </w:r>
    </w:p>
    <w:p w14:paraId="617D8AB3" w14:textId="77777777" w:rsidR="00315A5A" w:rsidRPr="00315A5A" w:rsidRDefault="00315A5A" w:rsidP="00315A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ребенка-инвалида в возрасте до 18 лет — 70 % бюджета прожиточного минимума;</w:t>
      </w:r>
    </w:p>
    <w:p w14:paraId="283ED204" w14:textId="77777777" w:rsidR="00315A5A" w:rsidRPr="00315A5A" w:rsidRDefault="00315A5A" w:rsidP="00315A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других детей – в размере 50 % бюджета прожиточно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го минимума;</w:t>
      </w:r>
    </w:p>
    <w:p w14:paraId="0D0BA6E4" w14:textId="77777777" w:rsidR="00315A5A" w:rsidRPr="00315A5A" w:rsidRDefault="00315A5A" w:rsidP="00315A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на ребенка в возрасте до 18 лет, инфицированного вирусом иммунодефицита </w:t>
      </w:r>
      <w:proofErr w:type="gramStart"/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человека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proofErr w:type="gramEnd"/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назначается независимо от получения других видов пособий в размере 70% бюджета прожиточного минимума).</w:t>
      </w:r>
    </w:p>
    <w:p w14:paraId="130E3E97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Кроме того, мать или отец ребенка-инвалида, при условии, если они не работают (не служат), не учатся, не осуществляют другие виды деятельности, не получают пенсию, ежемесячную страховую выплату, ежемесячное денежное содержание государственного служащего име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ет право на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пособие по уходу за ребенком-инвалидом в возрасте до 18 лет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которое выплачивается ежемесячно в размере 100 % бюджета прожиточного минимума независимо от установленной ре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бенку степени утраты здоровья.</w:t>
      </w:r>
    </w:p>
    <w:p w14:paraId="2483DE74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Пособие по временной нетрудоспособности по уходу за боль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ным ребенком назначается до 14 лет, а по уходу за ребенком-инвалидом — до 18 лет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при амбулаторном лечении не более чем на 14 календарных дней; при стационарном лечении – на весь период, в те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чение которого он нуждаются в уходе;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 случае его санаторно-курортного лечения, медицинской реабилитации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 весь период санаторно-курортного лечения, медицинской реабилитации (с учетом времени на проезд туда и обратно)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 оплатой в размере 100 % среднедневного заработка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 первого дня начала нетрудоспособно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сти.</w:t>
      </w:r>
    </w:p>
    <w:p w14:paraId="71F9D96F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 соответствии с Указом Президента РБ от 19 января 2012 г. № 41 «О государственной адресной социальной помощи» в целях усиления государственной поддержки населения и внедрения комплексного подхода к ее предоставлению, государственная адрес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ная социальная помощь населению предоставляется в виде:</w:t>
      </w:r>
    </w:p>
    <w:p w14:paraId="19177A9A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ежемесячного (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 каждого члена семьи составляет положи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тельную разность между размером бюджета прожиточного мини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мума и среднедушевым доходом семьи при условии, что их среднеду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шевой доход по объективным причинам ниже бюджета прожиточ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ного минимума) и (или) единовременного (в сумме, не превышающей 10-кратного размера бюджета прожиточного минимума семьям, оказавшимся по объективным причинам в трудной жизненной ситуа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ции, нарушающей нормальную жизнедеятельность, при условии, что их среднедушевой доход составляет не более 150 % бюдже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та прожиточного минимума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лищно-коммунальных услуг;</w:t>
      </w:r>
    </w:p>
    <w:p w14:paraId="34C7226A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социального пособия для возмещения затрат на приобретение подгузников (предоставляется независимо от величины среднедуше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вого дохода семьи детям-инвалидам в возрасте до 18 лет, имеющим IV степень утраты здоровья, и инвалидам I группы);</w:t>
      </w:r>
    </w:p>
    <w:p w14:paraId="56800663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социального пособия на оплату технических средств социальной реабилитации (предоставляется независимо от величины среднедуше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вого дохода семьи детям в возрасте до 18 лет, не признанным инвали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дами, но нуждающимся по медицинским показаниям в таких средст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вах, а также инвалидам III группы);</w:t>
      </w:r>
    </w:p>
    <w:p w14:paraId="0881E18E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бесплатного обеспечения продуктами питания детей первых двух лет жизни (предоставляется семьям, имеющим среднедушевой доход ниже бюджета прожиточного минимума. Семьям при рождении двой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ни или более детей такая помощь предоставляется независимо от ве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личины среднедушевого дохода).</w:t>
      </w:r>
    </w:p>
    <w:p w14:paraId="79B6B30A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Трудовые льготы</w:t>
      </w:r>
    </w:p>
    <w:p w14:paraId="70FF7826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 Трудовым кодексом РБ (далее – ТК РБ):</w:t>
      </w:r>
    </w:p>
    <w:p w14:paraId="13B12AD7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женщины, имеющие детей в возрасте от трех до 14 лет (детей-инвалидов – до 18 лет), могут привлекаться к ночным, сверхурочным работам, работе в государственные праздники, праздничные дни, вы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ходные дни и направляться в служебную командировку только с их письменного согласия (статья 263);</w:t>
      </w:r>
    </w:p>
    <w:p w14:paraId="0EC53647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составлении графика трудовых отпусков наниматель обязан запланировать отпуск по желанию женщины, имеющей двух и более детей в возрасте до 14 лет или ребенка-инвалида в возрасте до 18 лет в летнее или другое удобное время (статья 168);</w:t>
      </w:r>
    </w:p>
    <w:p w14:paraId="3EBFEFCD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желанию женщины, имеющей двух и более детей в возрасте до 14 лет или ребенка-инвалида в возрасте до 18 лет, наниматель обя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зан предоставить отпуск без сохранения заработной платы продолжи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тельностью до 14 календарных дней (статья 189).</w:t>
      </w:r>
    </w:p>
    <w:p w14:paraId="645F532D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Дополнительный свободный от работы день предоставляется (статья 265):</w:t>
      </w:r>
    </w:p>
    <w:p w14:paraId="3806DF08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месяц – матери (мачехе) или отцу (отчиму), опекуну (попечите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лю), воспитывающей (воспитывающему) ребенка-инвалида в возрасте до 18 лет с оплатой в размере среднего дневного заработка за счет средств государственного социального страхования;</w:t>
      </w:r>
    </w:p>
    <w:p w14:paraId="7AA70F25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неделю – матери (мачехе) или отцу (отчиму), опекуну (попечи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телю), воспитывающей (воспитывающему) ребенка-инвалида в воз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расте до 18 лет либо троих и более детей в возрасте до 16 лет, с опла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той в размере среднего дневного заработка за счет средств нанимате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ля.</w:t>
      </w:r>
    </w:p>
    <w:p w14:paraId="75FCE517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Меры поддержки при строительстве (реконструкции), при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обретении жилья</w:t>
      </w:r>
    </w:p>
    <w:p w14:paraId="01ED9DDE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Право на получение жилого помещения социального пользо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вания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имеют состоящие на учете нуждающихся в улучшении жилищ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ных условий:</w:t>
      </w:r>
    </w:p>
    <w:p w14:paraId="60F6FB55" w14:textId="1809ED8F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граждане, имеющие заболевания, и граждане, в составе семей ко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торых есть дети, имеющие заболевания, указанные в перечне, опреде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ляемом Министерством здравоохранения, при наличии которых при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 xml:space="preserve">знается невозможным их совместное проживание с другими лицами в одной комнате или однокомнатной </w:t>
      </w:r>
      <w:proofErr w:type="spellStart"/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квартире;граждане</w:t>
      </w:r>
      <w:proofErr w:type="spellEnd"/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 составе семей которых имеются дети-инвалиды; и др. (пункт 63 Положения об учете граждан, нуждающихся в улучшении жилищных условий, и о порядке предоставления жилых помещений государственного жилищного фонда, утвержденного Указом Президента РБ от 16.12.2013 № 563).</w:t>
      </w:r>
    </w:p>
    <w:p w14:paraId="7E14D6DF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Право на получение льготных кредитов или одноразовых субсидий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 строительство (реконструкцию) или приобретение жилых помещений предоставляется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малообеспеченным гражданам РБ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состоящим на учете нуждающихся в улучшении жи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лищных условий, из числа:</w:t>
      </w:r>
    </w:p>
    <w:p w14:paraId="008437E7" w14:textId="77777777" w:rsidR="00315A5A" w:rsidRPr="00315A5A" w:rsidRDefault="00315A5A" w:rsidP="00315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многодетных семей;</w:t>
      </w:r>
    </w:p>
    <w:p w14:paraId="6B615B61" w14:textId="77777777" w:rsidR="00315A5A" w:rsidRPr="00315A5A" w:rsidRDefault="00315A5A" w:rsidP="00315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граждан, в составе семей которых имеются дети-инвалиды, а также инвалиды с детства I и II группы;</w:t>
      </w:r>
    </w:p>
    <w:p w14:paraId="10FB7681" w14:textId="77777777" w:rsidR="00315A5A" w:rsidRPr="00315A5A" w:rsidRDefault="00315A5A" w:rsidP="00315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молодых семей, имеющих двоих несовершеннолетних детей на дату утверждения списков на получение льготных кредитов;</w:t>
      </w:r>
    </w:p>
    <w:p w14:paraId="19FDDED9" w14:textId="77777777" w:rsidR="00315A5A" w:rsidRPr="00315A5A" w:rsidRDefault="00315A5A" w:rsidP="00315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граждан, проживающих не менее 10 лет в общежитиях, в жилых помещениях государственного жилищного фонда по договорам под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найма жилого помещения, в жилых помещениях частного жилищного фонда по договорам найма жилого помещения, у которых, включая совместно проживающих членов семьи и отдельно проживающих супругов, не имеется в собственности жилых помещений (общей пло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щади жилых помещений, приходящейся на долю в праве общей собст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венности на жилые помещения), в том числе расположенных в иных населенных пунктах РБ;</w:t>
      </w:r>
    </w:p>
    <w:p w14:paraId="3B5AF636" w14:textId="77777777" w:rsidR="00315A5A" w:rsidRPr="00315A5A" w:rsidRDefault="00315A5A" w:rsidP="00315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граждан, осуществляющих строительство (реконструкцию) или приобретение жилых помещений в населенных пунктах с численно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стью населения до 20 тыс. человек и в городах-спутниках;</w:t>
      </w:r>
    </w:p>
    <w:p w14:paraId="2BA4451E" w14:textId="77777777" w:rsidR="00315A5A" w:rsidRPr="00315A5A" w:rsidRDefault="00315A5A" w:rsidP="00315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др. (п. п. 1.1 Указа Президента РБ от 06.01.2012 г. №13 «О некоторых вопросах предоставления гражданам государственной поддержки при строительстве (реконструкции) или приобретении жилых помещений»).</w:t>
      </w:r>
    </w:p>
    <w:p w14:paraId="57FC5F06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Внеочередное право на получение льготных кредитов, одно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разовых субсидий имеют:</w:t>
      </w:r>
    </w:p>
    <w:p w14:paraId="07D63BD4" w14:textId="77777777" w:rsidR="00315A5A" w:rsidRPr="00315A5A" w:rsidRDefault="00315A5A" w:rsidP="00315A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многодетные семьи;</w:t>
      </w:r>
    </w:p>
    <w:p w14:paraId="40C1F4E7" w14:textId="77777777" w:rsidR="00315A5A" w:rsidRPr="00315A5A" w:rsidRDefault="00315A5A" w:rsidP="00315A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граждане, в составе семей которых имеются дети-инвалиды, а также инвалиды с детства I и II группы;</w:t>
      </w:r>
    </w:p>
    <w:p w14:paraId="6BDD274B" w14:textId="77777777" w:rsidR="00315A5A" w:rsidRPr="00315A5A" w:rsidRDefault="00315A5A" w:rsidP="00315A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граждане, проживающие не менее 10 лет в общежитиях, в жилых помещениях государственного жилищного фонда по договорам под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найма жилого помещения, в жилых помещениях частного жилищного фонда по договорам найма жилого помещения, у которых, включая совместно проживающих членов семьи и отдельно проживающих супругов, не имеется в собственности жилых помещений (общей пло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щади жилых помещений, приходящейся на долю в праве общей собст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венности на жилые помещения), в том числе расположенных в иных населенных пунктах РБ;</w:t>
      </w:r>
    </w:p>
    <w:p w14:paraId="1E395F3C" w14:textId="77777777" w:rsidR="00315A5A" w:rsidRPr="00315A5A" w:rsidRDefault="00315A5A" w:rsidP="00315A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др. (</w:t>
      </w:r>
      <w:proofErr w:type="spellStart"/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п.п</w:t>
      </w:r>
      <w:proofErr w:type="spellEnd"/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1.2, 1.3 Указа Президента РБ от 06.01.2012 г. № 13 «О некоторых вопросах предоставления гражда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нам государственной поддержки при строительстве (реконструк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ции) или приобретении жилых помещений»).</w:t>
      </w:r>
    </w:p>
    <w:p w14:paraId="1A07455C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Право на совместное использование льготного кредита и од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норазовой субсидии имеют:</w:t>
      </w:r>
    </w:p>
    <w:p w14:paraId="23FC959E" w14:textId="77777777" w:rsidR="00315A5A" w:rsidRPr="00315A5A" w:rsidRDefault="00315A5A" w:rsidP="00315A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граждане, в составе семей которых имеются дети-инвалиды, а также инвалиды с детства I и II </w:t>
      </w:r>
      <w:proofErr w:type="spellStart"/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группы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proofErr w:type="spellEnd"/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др.</w:t>
      </w:r>
    </w:p>
    <w:p w14:paraId="2C0494E8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Льготы по проезду</w:t>
      </w:r>
    </w:p>
    <w:p w14:paraId="46D15F33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Право на бесплатный проезд на всех видах городского пасса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жирского транспорта (кроме такси) независимо от места жительства, а проживающие в сельской местности — также на автомобильном транс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порте общего пользования регулярного междугородного сообщения в пределах административного района по месту жительства, на желез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нодорожном, водном и автомобильном пассажирском транспорте об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щего пользования регулярного пригородного сообщения (кроме так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си) имеют:</w:t>
      </w:r>
    </w:p>
    <w:p w14:paraId="693DF5FA" w14:textId="77777777" w:rsidR="00315A5A" w:rsidRPr="00315A5A" w:rsidRDefault="00315A5A" w:rsidP="00315A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дети-инвалиды в возрасте до 18 лет;</w:t>
      </w:r>
    </w:p>
    <w:p w14:paraId="0912587B" w14:textId="77777777" w:rsidR="00315A5A" w:rsidRPr="00315A5A" w:rsidRDefault="00315A5A" w:rsidP="00315A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лицо, сопровождающее инвалида I группы или ребенка-инвалида в возрасте до 18 лет.</w:t>
      </w:r>
    </w:p>
    <w:p w14:paraId="1FD9264D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Закон РБ от 14 июня 2007 года «О государ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ственных социальных льготах, правах и гарантиях для отдельных категорий граждан»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14:paraId="689F139D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Пенсионные льготы</w:t>
      </w:r>
    </w:p>
    <w:p w14:paraId="39C05E5A" w14:textId="2D3D527A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 Законом РБ «О пенсионном обеспечении» предоставляется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право досрочного выхода на пен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сию по возрасту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14:paraId="23F08740" w14:textId="77777777" w:rsidR="00315A5A" w:rsidRPr="00315A5A" w:rsidRDefault="00315A5A" w:rsidP="00315A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матери, воспитывавшие детей-инвалидов (инвалидов с детства) не менее 8 лет в период до их совершеннолетия, имеют право на пен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сию по возрасту по достижении 50 лет и при стаже работы не менее 20 лет;</w:t>
      </w:r>
    </w:p>
    <w:p w14:paraId="5D8172F2" w14:textId="77777777" w:rsidR="00315A5A" w:rsidRPr="00315A5A" w:rsidRDefault="00315A5A" w:rsidP="00315A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отцы, воспитывавшие детей-инвалидов (инвалидов с детства) не менее 8 лет в период до их совершеннолетия, имеют право на пенсию по возрасту по достижении 55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стью первой статьи 20 и отказалась от этого права в пользу отца или не использовала права на пенсию по возрасту в соответствии с частью первой статьи 20 в связи с ее смертью {статья 20);</w:t>
      </w:r>
    </w:p>
    <w:p w14:paraId="4A239FCE" w14:textId="77777777" w:rsidR="00315A5A" w:rsidRPr="00315A5A" w:rsidRDefault="00315A5A" w:rsidP="00315A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инвалиды с детства имеют право досрочного выхода на пенсию по возрасту: мужчины – по достижении 55 лет и при стаже работы не менее 25 лет, женщины — по достижении 50 лет и при стаже работы не менее 20 лет (статья 22).</w:t>
      </w:r>
    </w:p>
    <w:p w14:paraId="53B67F45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 стаж работы для назначения трудовых пенсий засчитываются периоды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14:paraId="1B3D6750" w14:textId="77777777" w:rsidR="00315A5A" w:rsidRPr="00315A5A" w:rsidRDefault="00315A5A" w:rsidP="00315A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ухода за ребенком в возрасте до 18 лет, зараженным вирусом иммунодефицита человека или больным СПИДом;</w:t>
      </w:r>
    </w:p>
    <w:p w14:paraId="1DB13B76" w14:textId="77777777" w:rsidR="00315A5A" w:rsidRPr="00315A5A" w:rsidRDefault="00315A5A" w:rsidP="00315A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ухода за ребенком-инвалидом в возрасте до 18 лет, осуществляе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мого трудоспособным неработающим и не имеющим иной занятости лицом {статья 51).</w:t>
      </w:r>
    </w:p>
    <w:p w14:paraId="3342D7B7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Детям-инвалидам в возрасте до 18 лет назначается социаль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ная пенсия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исчисляемая в процентах от бюджета прожиточного ми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нимума, при степени утраты здоровья: первой – 80 %, второй – 85 %, третьей – 95 %, четвертой – 110 % (статья 73).</w:t>
      </w:r>
    </w:p>
    <w:p w14:paraId="265A43A6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Инвалидам с детства также назначается социальная пенсия, а при наличии трудового стажа (по определенной шкале зависит от возрас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та) – пенсия по инвалидности (инвалидам I группы, в том числе инва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лидам с детства, – 110 %; инвалидам с детства II группы – 95 %; инвалидам II группы (кроме инвалидов с детства) – 85 %; инвалидам III группы, в том числе инвалидам с детства – 75 % бюджета прожиточного минимума, достигшим возраста: мужчины – 60 лет, женщины – 55 лет (в настоящее время мужчины – 65 лет, женщины – 60 лет).</w:t>
      </w:r>
    </w:p>
    <w:p w14:paraId="6FE20BAC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Льготы в системе образования</w:t>
      </w:r>
    </w:p>
    <w:p w14:paraId="4DE6B38E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Плата за питание детей, получающих дошкольное образование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специальное образование на уровне дошкольного образования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не взимается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14:paraId="268321FC" w14:textId="77777777" w:rsidR="00315A5A" w:rsidRPr="00315A5A" w:rsidRDefault="00315A5A" w:rsidP="00315A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родителей (законных представителей)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детей-инвалидов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детей, страдающих онкологическими заболеваниями, больных туберкулезом, инфицированных вирусом иммунодефицита человека.</w:t>
      </w:r>
    </w:p>
    <w:p w14:paraId="0FBB7A65" w14:textId="77777777" w:rsidR="00315A5A" w:rsidRPr="00315A5A" w:rsidRDefault="00315A5A" w:rsidP="00315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Постановление Совета Министров РБ от 29 февраля 2008 г. № 307 «О размере и порядке взимания платы за пита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ние детей, получающих дошкольное образование, специальное образо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вание на уровне дошкольного образования»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14:paraId="3568B893" w14:textId="77777777" w:rsid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65330DC" w14:textId="5B610E26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Бесплатным питанием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 счет средств республиканского и (или) местных бюджетов обеспечиваются учащиеся учреждений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щего среднего образования, специального образования на уровне общего среднего образования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14:paraId="60863C4A" w14:textId="77777777" w:rsidR="00315A5A" w:rsidRPr="00315A5A" w:rsidRDefault="00315A5A" w:rsidP="00315A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малообеспеченных семей, из семей, имеющих трех и более де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тей в возрасте до 18 лет, и из числа детей-инвалидов, обучающиеся в начальных школах, базовых школах, средних школах, гимназиях, ли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цеях, учебно-педагогических комплексах (двух- или трехразовым пи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танием в зависимости от длительности пребывания в учреждении об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разования);</w:t>
      </w:r>
    </w:p>
    <w:p w14:paraId="18C3D0F5" w14:textId="77777777" w:rsidR="00315A5A" w:rsidRPr="00315A5A" w:rsidRDefault="00315A5A" w:rsidP="00315A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семей, в которых один из родителей является инвалидом I или II группы;</w:t>
      </w:r>
    </w:p>
    <w:p w14:paraId="2B33F3F6" w14:textId="77777777" w:rsidR="00315A5A" w:rsidRPr="00315A5A" w:rsidRDefault="00315A5A" w:rsidP="00315A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особенностями психофизического развития, обучающимся в специальных классах, классах интегрированного (совместного) обуче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ния и воспитания;</w:t>
      </w:r>
    </w:p>
    <w:p w14:paraId="0322FD9C" w14:textId="77777777" w:rsidR="00315A5A" w:rsidRPr="00315A5A" w:rsidRDefault="00315A5A" w:rsidP="00315A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учащимся в специальных общеобразовательных школах (специ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альных общеобразовательных школах-интернатах), вспомогательных школах (вспомогательных школах-интернатах), центрах коррекционно-развивающего обучения и реабилитации на период обучения бес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платно обеспечиваются этими учреждениями образования питанием (2х-, 3- или 4хразовым питанием в зависимости от дли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тельности пребывания в учреждении образования).</w:t>
      </w:r>
    </w:p>
    <w:p w14:paraId="706809F5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Постановление Совета Министров РБ от 21 февраля 2005 г. № 177 «Об утверждении Положения об организации питания учащихся, по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лучающих общее среднее образование, специальное образование на уровне общего среднего образования»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14:paraId="6252F65D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Бесплатное пользование учебниками и учебными пособиями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устанавливается для:</w:t>
      </w:r>
    </w:p>
    <w:p w14:paraId="23C23005" w14:textId="77777777" w:rsidR="00315A5A" w:rsidRPr="00315A5A" w:rsidRDefault="00315A5A" w:rsidP="00315A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лиц с особенностями психофизического развития; детей-инвалидов в возрасте до восемнадцати лет, инвалидов с детства;</w:t>
      </w:r>
    </w:p>
    <w:p w14:paraId="6BB8E84F" w14:textId="77777777" w:rsidR="00315A5A" w:rsidRPr="00315A5A" w:rsidRDefault="00315A5A" w:rsidP="00315A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 из семей, которые в соответствии с законодатель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ством получают государственные пособия на детей старше трех лет;</w:t>
      </w:r>
    </w:p>
    <w:p w14:paraId="2FB51D41" w14:textId="77777777" w:rsidR="00315A5A" w:rsidRPr="00315A5A" w:rsidRDefault="00315A5A" w:rsidP="00315A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 из семей, в которых один или оба родителя явля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ются инвалидами I или II группы;</w:t>
      </w:r>
    </w:p>
    <w:p w14:paraId="52301882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Кодекс РБ об образовании, статья 39, Поло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жение о порядке взимания платы за пользование учебниками и (или) учебными пособиями и предоставления их в бесплатное пользование, утвержденное постановлением Совета Министров Республики Бела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русь от 24.06.2011 № 839.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14:paraId="1A292186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Скидки со сформированной стоимости обучения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государст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венных учреждениях, обеспечивающих получение высшего и среднего специального образования предоставляются отдельным категориям студентов и учащихся:</w:t>
      </w:r>
    </w:p>
    <w:p w14:paraId="36F7D38B" w14:textId="77777777" w:rsidR="00315A5A" w:rsidRPr="00315A5A" w:rsidRDefault="00315A5A" w:rsidP="00315A5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инвалидам I, II и III группы, детям-инвалидам в возрасте до 18 лет;</w:t>
      </w:r>
    </w:p>
    <w:p w14:paraId="5C7B485F" w14:textId="77777777" w:rsidR="00315A5A" w:rsidRPr="00315A5A" w:rsidRDefault="00315A5A" w:rsidP="00315A5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др.</w:t>
      </w:r>
    </w:p>
    <w:p w14:paraId="00944C4B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Указ Президента РБ от 28 февраля 2006 г. № 126 «О некоторых вопросах платного обучения в государствен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ных учреждениях, обеспечивающих получение высшего и среднего спе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циального образования», Положение о порядке предоставления скидок со сформированной стоимости обучения студентам и учащимся, по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лучающим среднее специальное образование, в государственных уч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реждениях образования и размерах этих скидок, утвержденное по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становлением Совета Министров РБ от 26.05.2006 № 665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14:paraId="543F7C50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Получение кредита на льготных условиях для оплаты обуче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ния детей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получающих в высших учебных заведениях первое высшее образование на платной основе (дневная форма обучения), если сред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ний совокупный доход на члена семьи в месяц за год, предшествую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щий месяцу открытия кредитной линии, не превышает 350 % БПМ.</w:t>
      </w:r>
    </w:p>
    <w:p w14:paraId="2290E334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Не взимается плата за прием и оформление документов для участия абитуриентов в централизованном тестировании с абиту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риентов – инвалидов I и II группы и др.</w:t>
      </w:r>
    </w:p>
    <w:p w14:paraId="2B69148A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Постановление Совета Министров РБ от 16 апреля 2008 г. № 565 «О взимании платы за прием и оформле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ние документов для участия абитуриентов в централизованном тес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тировании и внесении дополнений и изменений в некоторые постанов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ления Совета Министров РБ»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14:paraId="7945B304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Преимущественное право на зачисление в </w:t>
      </w:r>
      <w:proofErr w:type="spellStart"/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ССУЗы</w:t>
      </w:r>
      <w:proofErr w:type="spellEnd"/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при оди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наковой общей сумме баллов имеют:</w:t>
      </w:r>
    </w:p>
    <w:p w14:paraId="01F1AC33" w14:textId="77777777" w:rsidR="00315A5A" w:rsidRPr="00315A5A" w:rsidRDefault="00315A5A" w:rsidP="00315A5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дети-инвалиды;</w:t>
      </w:r>
    </w:p>
    <w:p w14:paraId="2F67CADD" w14:textId="77777777" w:rsidR="00315A5A" w:rsidRPr="00315A5A" w:rsidRDefault="00315A5A" w:rsidP="00315A5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дети-инвалиды имеют право участвовать в конкурсе на заочную или вечернюю форму получения высшего образования за счет средств бюджета.</w:t>
      </w:r>
    </w:p>
    <w:p w14:paraId="3BDE4BD1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Льготы в сфере здравоохранения, санаторно-курортного лечения и оздоровления</w:t>
      </w:r>
    </w:p>
    <w:p w14:paraId="5A0F5F00" w14:textId="77777777" w:rsidR="00315A5A" w:rsidRPr="00315A5A" w:rsidRDefault="00315A5A" w:rsidP="00315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Право на бесплатное обеспечение лекарственными средства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ми имеют:</w:t>
      </w:r>
    </w:p>
    <w:p w14:paraId="1ABC672F" w14:textId="77777777" w:rsidR="00315A5A" w:rsidRPr="00315A5A" w:rsidRDefault="00315A5A" w:rsidP="00315A5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в возрасте до 3 лет;</w:t>
      </w:r>
    </w:p>
    <w:p w14:paraId="48CF23EE" w14:textId="77777777" w:rsidR="00315A5A" w:rsidRPr="00315A5A" w:rsidRDefault="00315A5A" w:rsidP="00315A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дети-инвалиды в возрасте до 18 лет (Закон РБ от 14 июня 2007 года «О государственных социальных льготах, пра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вах и гарантиях для отдельных категорий граждан»).</w:t>
      </w:r>
    </w:p>
    <w:p w14:paraId="4DA24198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Право на бесплатное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санаторно-курортное лечение и оздоров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ление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имеют дети-инвалиды, дети, проживающие на территории ра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диоактивного загрязнения. Лица, сопровождающие детей-инвалидов в возрасте до 18 лет в санаторно-курортные или оздоровительные орга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низации, обеспечиваются путевками на санаторно-курортное лечение или оздоровление бесплатно (без лечения) при условии, что необхо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димость в таком сопровождении подтверждается заключением врачебно-консультационной комиссии.</w:t>
      </w:r>
    </w:p>
    <w:p w14:paraId="64BB3FC7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Закон РБ от 14 июня 2007 года «О государственных социальных льготах, правах и га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рантиях для отдельных категорий граждан», Указ Президента РБ от 28 августа 2006 г. № 542 «О санаторно-курортном лечении и оздоровлении населения»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14:paraId="7E8AB425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Льготы по воинской обязанности и воинской службе</w:t>
      </w:r>
    </w:p>
    <w:p w14:paraId="2A2DDD23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Отсрочка от призыва на срочную военную службу, службу в резерве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предоставляется гражданам по семейному положению, имеющим:</w:t>
      </w:r>
    </w:p>
    <w:p w14:paraId="3C895E8F" w14:textId="77777777" w:rsidR="00315A5A" w:rsidRPr="00315A5A" w:rsidRDefault="00315A5A" w:rsidP="00315A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жену-инвалида I или II группы; ребенка-инвалида;</w:t>
      </w:r>
    </w:p>
    <w:p w14:paraId="7CFD5B6D" w14:textId="77777777" w:rsidR="00315A5A" w:rsidRPr="00315A5A" w:rsidRDefault="00315A5A" w:rsidP="00315A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мать (отца), не состоящую (не состоящего) в зарегистрированном браке и не имеющую (не имеющего) других трудоспособных детей, которая (который) имеет ребенка-инвалида в возрасте до 18 лет, или ребенка старше 18 лет, являющегося инвалидом I или II группы;</w:t>
      </w:r>
    </w:p>
    <w:p w14:paraId="1EA96FBE" w14:textId="77777777" w:rsidR="00315A5A" w:rsidRPr="00315A5A" w:rsidRDefault="00315A5A" w:rsidP="00315A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одного и более родных братьев и сестер в возрасте до 18 лет либо старше 18 лет, если они получают общее среднее, профессионально-техническое, среднее специальное образование или являются инвали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дами I или II группы, — при отсутствии других лиц, которые могли бы взять их на содержание (ст. 32).</w:t>
      </w:r>
    </w:p>
    <w:p w14:paraId="65308B56" w14:textId="77777777" w:rsidR="00315A5A" w:rsidRPr="00315A5A" w:rsidRDefault="00315A5A" w:rsidP="00315A5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Иные меры поддержки</w:t>
      </w:r>
    </w:p>
    <w:p w14:paraId="125E4EBE" w14:textId="77777777" w:rsidR="00315A5A" w:rsidRPr="00315A5A" w:rsidRDefault="00315A5A" w:rsidP="00315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Плата за услуги водоснабжения, водоотведения (канализа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oftHyphen/>
        <w:t>ции), газо- и электроснабжения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начисляется по субсидируемым та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рифам для населения независимо от объема потребления:</w:t>
      </w:r>
    </w:p>
    <w:p w14:paraId="46FF8319" w14:textId="77777777" w:rsidR="00315A5A" w:rsidRPr="00315A5A" w:rsidRDefault="00315A5A" w:rsidP="00315A5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семьям, воспитывающим детей, в которых оба родителя в полной семье (единственный родитель в неполной семье) являются инвалида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ми I и (или) II группы, а также в которых один из родителей в полной семье является инвалидом I группы, а второй осуществляет уход за ним и получает пособие, предусмотренное законодательством; неполным семьям, воспитывающим ребенка-инвалида; полным семьям, воспитывающим ребенка-инвалида с III или IV степенью утраты здоровья;</w:t>
      </w:r>
    </w:p>
    <w:p w14:paraId="53553923" w14:textId="77777777" w:rsidR="00315A5A" w:rsidRPr="00315A5A" w:rsidRDefault="00315A5A" w:rsidP="00315A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иным категориям лиц 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 соответствии со статьей 16 Закона РБ от 14 июня 2007 года «О государственных социальных льготах, правах и гарантиях для отдельных категорий граж</w:t>
      </w:r>
      <w:r w:rsidRPr="00315A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softHyphen/>
        <w:t>дан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</w:t>
      </w:r>
    </w:p>
    <w:p w14:paraId="077DD281" w14:textId="77777777" w:rsidR="00315A5A" w:rsidRPr="00315A5A" w:rsidRDefault="00315A5A" w:rsidP="00315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Территориальными центрами социального обслуживания населения </w:t>
      </w:r>
      <w:r w:rsidRPr="00315A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бесплатно предоставляются услуги почасового ухода за малолетними детьми (услуги няни)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следующим категориям семей:</w:t>
      </w:r>
    </w:p>
    <w:p w14:paraId="010149BA" w14:textId="77777777" w:rsidR="00315A5A" w:rsidRPr="00315A5A" w:rsidRDefault="00315A5A" w:rsidP="00315A5A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неполным семьям, воспитывающим ребенка-инвалида, и семьям, воспитывающим двоих и более детей-инвалидов – до достижения детьми-инвалидами возраста 4 лет, не более 20 часов в неделю;</w:t>
      </w:r>
    </w:p>
    <w:p w14:paraId="29761427" w14:textId="77777777" w:rsidR="00315A5A" w:rsidRPr="00315A5A" w:rsidRDefault="00315A5A" w:rsidP="00315A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Данные услуги подразумевают оказание помощи в уходе и (или) кратковременное (в течение дня) освобождение родителей от ухода за ребенком (в том числе за ребенком-инвалидом), предоставляются в дневное время по рабочим дням.</w:t>
      </w:r>
    </w:p>
    <w:p w14:paraId="31EFDCC2" w14:textId="77777777" w:rsidR="00315A5A" w:rsidRPr="00315A5A" w:rsidRDefault="00315A5A" w:rsidP="00315A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Услуги сопровождаемого проживания – оказание содействия ли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цам из числа детей-сирот и детей, оставшихся без попечения родите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лей, в социально-трудовой адаптации, расширении социальных связей, определении оптимальных путей организации самостоятельной жиз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ни, инвалидам — в адаптации к условиям быта и трудовой деятельно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сти, подготовке к самостоятельной жизни вне стационарных учрежде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ний и дальнейшее их сопровождение.</w:t>
      </w:r>
    </w:p>
    <w:p w14:paraId="3C632AE1" w14:textId="72481F74" w:rsidR="00315A5A" w:rsidRPr="00315A5A" w:rsidRDefault="00315A5A" w:rsidP="00315A5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Услуги ухода за детьми-инвалидами (услуги социальной пере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дышки) — освобождение родителей (членов семьи) от ухода за ребен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ком-инвалидом на определенный период времени в целях предостав</w:t>
      </w:r>
      <w:r w:rsidRPr="00315A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ления им возможности для восстановления сил, решения семейно-бытовых вопросов (ст. 30 Закона о социальном обслуживании).</w:t>
      </w:r>
    </w:p>
    <w:p w14:paraId="53EB89EB" w14:textId="0E16E20D" w:rsidR="00315A5A" w:rsidRPr="00315A5A" w:rsidRDefault="00315A5A" w:rsidP="00315A5A">
      <w:pPr>
        <w:spacing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</w:p>
    <w:p w14:paraId="1EEAD2DC" w14:textId="31A7F600" w:rsidR="00315A5A" w:rsidRPr="00315A5A" w:rsidRDefault="00315A5A" w:rsidP="00315A5A">
      <w:pPr>
        <w:spacing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</w:p>
    <w:p w14:paraId="13951AB2" w14:textId="792F897C" w:rsidR="00315A5A" w:rsidRPr="00315A5A" w:rsidRDefault="00315A5A" w:rsidP="00315A5A">
      <w:pPr>
        <w:spacing w:line="240" w:lineRule="auto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  <w:r w:rsidRPr="00315A5A"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  <w:t xml:space="preserve">Заведующий    Т.С. </w:t>
      </w:r>
      <w:proofErr w:type="spellStart"/>
      <w:r w:rsidRPr="00315A5A"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  <w:t>Потапчук</w:t>
      </w:r>
      <w:proofErr w:type="spellEnd"/>
    </w:p>
    <w:sectPr w:rsidR="00315A5A" w:rsidRPr="00315A5A" w:rsidSect="00315A5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A07"/>
    <w:multiLevelType w:val="multilevel"/>
    <w:tmpl w:val="0C48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F6530"/>
    <w:multiLevelType w:val="multilevel"/>
    <w:tmpl w:val="58A8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F5743"/>
    <w:multiLevelType w:val="multilevel"/>
    <w:tmpl w:val="D3FA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54F08"/>
    <w:multiLevelType w:val="multilevel"/>
    <w:tmpl w:val="5776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16C9C"/>
    <w:multiLevelType w:val="multilevel"/>
    <w:tmpl w:val="DA6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25EE1"/>
    <w:multiLevelType w:val="multilevel"/>
    <w:tmpl w:val="4256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F4D21"/>
    <w:multiLevelType w:val="multilevel"/>
    <w:tmpl w:val="7B3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A0465"/>
    <w:multiLevelType w:val="multilevel"/>
    <w:tmpl w:val="6CC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86452"/>
    <w:multiLevelType w:val="multilevel"/>
    <w:tmpl w:val="EBC0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C04F1"/>
    <w:multiLevelType w:val="multilevel"/>
    <w:tmpl w:val="978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31B54"/>
    <w:multiLevelType w:val="multilevel"/>
    <w:tmpl w:val="497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122A3"/>
    <w:multiLevelType w:val="multilevel"/>
    <w:tmpl w:val="146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70338"/>
    <w:multiLevelType w:val="multilevel"/>
    <w:tmpl w:val="335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116DE"/>
    <w:multiLevelType w:val="multilevel"/>
    <w:tmpl w:val="0786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A31B6"/>
    <w:multiLevelType w:val="multilevel"/>
    <w:tmpl w:val="7D92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413B6"/>
    <w:multiLevelType w:val="multilevel"/>
    <w:tmpl w:val="D0D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57EBB"/>
    <w:multiLevelType w:val="multilevel"/>
    <w:tmpl w:val="4446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65710"/>
    <w:multiLevelType w:val="multilevel"/>
    <w:tmpl w:val="89E0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17"/>
  </w:num>
  <w:num w:numId="10">
    <w:abstractNumId w:val="4"/>
  </w:num>
  <w:num w:numId="11">
    <w:abstractNumId w:val="3"/>
  </w:num>
  <w:num w:numId="12">
    <w:abstractNumId w:val="15"/>
  </w:num>
  <w:num w:numId="13">
    <w:abstractNumId w:val="14"/>
  </w:num>
  <w:num w:numId="14">
    <w:abstractNumId w:val="6"/>
  </w:num>
  <w:num w:numId="15">
    <w:abstractNumId w:val="9"/>
  </w:num>
  <w:num w:numId="16">
    <w:abstractNumId w:val="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5A"/>
    <w:rsid w:val="00315A5A"/>
    <w:rsid w:val="00F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2828"/>
  <w15:chartTrackingRefBased/>
  <w15:docId w15:val="{69A067EE-03DE-4F44-ADFA-F09A4A49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7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8969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9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993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9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2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9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5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4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0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4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7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4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8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5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2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4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7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111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03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6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3284</Words>
  <Characters>18719</Characters>
  <Application>Microsoft Office Word</Application>
  <DocSecurity>0</DocSecurity>
  <Lines>155</Lines>
  <Paragraphs>43</Paragraphs>
  <ScaleCrop>false</ScaleCrop>
  <Company/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1</cp:revision>
  <dcterms:created xsi:type="dcterms:W3CDTF">2024-12-12T13:22:00Z</dcterms:created>
  <dcterms:modified xsi:type="dcterms:W3CDTF">2024-12-12T13:33:00Z</dcterms:modified>
</cp:coreProperties>
</file>